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4CE" w:rsidRPr="00C50898" w:rsidRDefault="008B6569" w:rsidP="008B6569">
      <w:pPr>
        <w:jc w:val="center"/>
        <w:rPr>
          <w:rFonts w:ascii="Times New Roman" w:hAnsi="Times New Roman" w:cs="Times New Roman"/>
          <w:b/>
          <w:sz w:val="24"/>
          <w:szCs w:val="24"/>
        </w:rPr>
      </w:pPr>
      <w:r w:rsidRPr="00C50898">
        <w:rPr>
          <w:rFonts w:ascii="Times New Roman" w:hAnsi="Times New Roman" w:cs="Times New Roman"/>
          <w:b/>
          <w:sz w:val="24"/>
          <w:szCs w:val="24"/>
        </w:rPr>
        <w:t xml:space="preserve">Мониторинг введения </w:t>
      </w:r>
    </w:p>
    <w:p w:rsidR="003953A4" w:rsidRDefault="000B2615" w:rsidP="003953A4">
      <w:pPr>
        <w:spacing w:after="0"/>
        <w:jc w:val="center"/>
        <w:rPr>
          <w:rFonts w:ascii="Times New Roman" w:hAnsi="Times New Roman" w:cs="Times New Roman"/>
          <w:b/>
          <w:sz w:val="24"/>
          <w:szCs w:val="24"/>
        </w:rPr>
      </w:pPr>
      <w:r w:rsidRPr="00C50898">
        <w:rPr>
          <w:rFonts w:ascii="Times New Roman" w:hAnsi="Times New Roman" w:cs="Times New Roman"/>
          <w:b/>
          <w:sz w:val="24"/>
          <w:szCs w:val="24"/>
        </w:rPr>
        <w:t>и</w:t>
      </w:r>
      <w:r w:rsidR="008B6569" w:rsidRPr="00C50898">
        <w:rPr>
          <w:rFonts w:ascii="Times New Roman" w:hAnsi="Times New Roman" w:cs="Times New Roman"/>
          <w:b/>
          <w:sz w:val="24"/>
          <w:szCs w:val="24"/>
        </w:rPr>
        <w:t xml:space="preserve"> реализации в общеобразовательных организациях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образовательного стандарта образования, обучающихся с умственной отсталостью (интеллектуальными нарушениями) (далее – ФГОС ОВЗ) </w:t>
      </w:r>
      <w:r w:rsidR="000432D4" w:rsidRPr="00C50898">
        <w:rPr>
          <w:rFonts w:ascii="Times New Roman" w:hAnsi="Times New Roman" w:cs="Times New Roman"/>
          <w:b/>
          <w:sz w:val="24"/>
          <w:szCs w:val="24"/>
        </w:rPr>
        <w:t xml:space="preserve">в </w:t>
      </w:r>
    </w:p>
    <w:p w:rsidR="008B6569" w:rsidRDefault="000432D4" w:rsidP="003953A4">
      <w:pPr>
        <w:spacing w:after="0"/>
        <w:jc w:val="center"/>
        <w:rPr>
          <w:rFonts w:ascii="Times New Roman" w:hAnsi="Times New Roman" w:cs="Times New Roman"/>
          <w:b/>
          <w:sz w:val="24"/>
          <w:szCs w:val="24"/>
        </w:rPr>
      </w:pPr>
      <w:r w:rsidRPr="00C50898">
        <w:rPr>
          <w:rFonts w:ascii="Times New Roman" w:hAnsi="Times New Roman" w:cs="Times New Roman"/>
          <w:b/>
          <w:sz w:val="24"/>
          <w:szCs w:val="24"/>
        </w:rPr>
        <w:t xml:space="preserve">МБОУ </w:t>
      </w:r>
      <w:r w:rsidR="00C50898">
        <w:rPr>
          <w:rFonts w:ascii="Times New Roman" w:hAnsi="Times New Roman" w:cs="Times New Roman"/>
          <w:b/>
          <w:sz w:val="24"/>
          <w:szCs w:val="24"/>
        </w:rPr>
        <w:t>«</w:t>
      </w:r>
      <w:r w:rsidR="00E12A82">
        <w:rPr>
          <w:rFonts w:ascii="Times New Roman" w:hAnsi="Times New Roman" w:cs="Times New Roman"/>
          <w:b/>
          <w:sz w:val="24"/>
          <w:szCs w:val="24"/>
        </w:rPr>
        <w:t>СОШ№</w:t>
      </w:r>
      <w:r w:rsidR="001E3A3D">
        <w:rPr>
          <w:rFonts w:ascii="Times New Roman" w:hAnsi="Times New Roman" w:cs="Times New Roman"/>
          <w:b/>
          <w:sz w:val="24"/>
          <w:szCs w:val="24"/>
        </w:rPr>
        <w:t xml:space="preserve"> </w:t>
      </w:r>
      <w:r w:rsidR="00E12A82">
        <w:rPr>
          <w:rFonts w:ascii="Times New Roman" w:hAnsi="Times New Roman" w:cs="Times New Roman"/>
          <w:b/>
          <w:sz w:val="24"/>
          <w:szCs w:val="24"/>
        </w:rPr>
        <w:t>5</w:t>
      </w:r>
      <w:r w:rsidR="00C50898">
        <w:rPr>
          <w:rFonts w:ascii="Times New Roman" w:hAnsi="Times New Roman" w:cs="Times New Roman"/>
          <w:b/>
          <w:sz w:val="24"/>
          <w:szCs w:val="24"/>
        </w:rPr>
        <w:t>»</w:t>
      </w:r>
      <w:r w:rsidR="008B6569" w:rsidRPr="00C50898">
        <w:rPr>
          <w:rFonts w:ascii="Times New Roman" w:hAnsi="Times New Roman" w:cs="Times New Roman"/>
          <w:b/>
          <w:sz w:val="24"/>
          <w:szCs w:val="24"/>
        </w:rPr>
        <w:t xml:space="preserve"> г. Грозного </w:t>
      </w:r>
    </w:p>
    <w:p w:rsidR="003953A4" w:rsidRDefault="003953A4" w:rsidP="003953A4">
      <w:pPr>
        <w:spacing w:after="0"/>
        <w:jc w:val="center"/>
        <w:rPr>
          <w:rFonts w:ascii="Times New Roman" w:hAnsi="Times New Roman" w:cs="Times New Roman"/>
          <w:b/>
          <w:sz w:val="24"/>
          <w:szCs w:val="24"/>
        </w:rPr>
      </w:pPr>
    </w:p>
    <w:p w:rsidR="003953A4" w:rsidRDefault="003953A4" w:rsidP="003953A4">
      <w:pPr>
        <w:spacing w:after="0"/>
        <w:jc w:val="center"/>
        <w:rPr>
          <w:rFonts w:ascii="Times New Roman" w:hAnsi="Times New Roman" w:cs="Times New Roman"/>
          <w:b/>
          <w:sz w:val="24"/>
          <w:szCs w:val="24"/>
        </w:rPr>
      </w:pPr>
    </w:p>
    <w:p w:rsidR="008B6569" w:rsidRPr="00C50898" w:rsidRDefault="00B96894" w:rsidP="00B96894">
      <w:pPr>
        <w:rPr>
          <w:rFonts w:ascii="Times New Roman" w:hAnsi="Times New Roman" w:cs="Times New Roman"/>
          <w:b/>
          <w:sz w:val="24"/>
          <w:szCs w:val="24"/>
        </w:rPr>
      </w:pPr>
      <w:r w:rsidRPr="00C50898">
        <w:rPr>
          <w:rFonts w:ascii="Times New Roman" w:hAnsi="Times New Roman" w:cs="Times New Roman"/>
          <w:b/>
          <w:sz w:val="24"/>
          <w:szCs w:val="24"/>
        </w:rPr>
        <w:t>Наименование общ</w:t>
      </w:r>
      <w:r w:rsidR="000432D4" w:rsidRPr="00C50898">
        <w:rPr>
          <w:rFonts w:ascii="Times New Roman" w:hAnsi="Times New Roman" w:cs="Times New Roman"/>
          <w:b/>
          <w:sz w:val="24"/>
          <w:szCs w:val="24"/>
        </w:rPr>
        <w:t>еобразова</w:t>
      </w:r>
      <w:r w:rsidR="00E12A82">
        <w:rPr>
          <w:rFonts w:ascii="Times New Roman" w:hAnsi="Times New Roman" w:cs="Times New Roman"/>
          <w:b/>
          <w:sz w:val="24"/>
          <w:szCs w:val="24"/>
        </w:rPr>
        <w:t>тельного учреждения МБОУ «СОШ№</w:t>
      </w:r>
      <w:r w:rsidR="001E3A3D">
        <w:rPr>
          <w:rFonts w:ascii="Times New Roman" w:hAnsi="Times New Roman" w:cs="Times New Roman"/>
          <w:b/>
          <w:sz w:val="24"/>
          <w:szCs w:val="24"/>
        </w:rPr>
        <w:t xml:space="preserve"> </w:t>
      </w:r>
      <w:r w:rsidR="00E12A82">
        <w:rPr>
          <w:rFonts w:ascii="Times New Roman" w:hAnsi="Times New Roman" w:cs="Times New Roman"/>
          <w:b/>
          <w:sz w:val="24"/>
          <w:szCs w:val="24"/>
        </w:rPr>
        <w:t>5</w:t>
      </w:r>
      <w:r w:rsidR="000432D4" w:rsidRPr="00C50898">
        <w:rPr>
          <w:rFonts w:ascii="Times New Roman" w:hAnsi="Times New Roman" w:cs="Times New Roman"/>
          <w:b/>
          <w:sz w:val="24"/>
          <w:szCs w:val="24"/>
        </w:rPr>
        <w:t>» г. Грозного</w:t>
      </w:r>
    </w:p>
    <w:p w:rsidR="00B96894" w:rsidRPr="00C50898" w:rsidRDefault="00B96894" w:rsidP="00B96894">
      <w:pPr>
        <w:rPr>
          <w:rFonts w:ascii="Times New Roman" w:hAnsi="Times New Roman" w:cs="Times New Roman"/>
          <w:b/>
          <w:sz w:val="24"/>
          <w:szCs w:val="24"/>
        </w:rPr>
      </w:pPr>
      <w:r w:rsidRPr="00C50898">
        <w:rPr>
          <w:rFonts w:ascii="Times New Roman" w:hAnsi="Times New Roman" w:cs="Times New Roman"/>
          <w:b/>
          <w:sz w:val="24"/>
          <w:szCs w:val="24"/>
        </w:rPr>
        <w:t>Общее количество учителей 1-х классов на 1 – сентября 2017 г.</w:t>
      </w:r>
      <w:r w:rsidR="003953A4">
        <w:rPr>
          <w:rFonts w:ascii="Times New Roman" w:hAnsi="Times New Roman" w:cs="Times New Roman"/>
          <w:b/>
          <w:sz w:val="24"/>
          <w:szCs w:val="24"/>
        </w:rPr>
        <w:t xml:space="preserve">                2 учителя</w:t>
      </w:r>
      <w:bookmarkStart w:id="0" w:name="_GoBack"/>
      <w:bookmarkEnd w:id="0"/>
    </w:p>
    <w:p w:rsidR="00B96894" w:rsidRPr="00C50898" w:rsidRDefault="00B96894" w:rsidP="00B96894">
      <w:pPr>
        <w:rPr>
          <w:rFonts w:ascii="Times New Roman" w:hAnsi="Times New Roman" w:cs="Times New Roman"/>
          <w:b/>
          <w:sz w:val="24"/>
          <w:szCs w:val="24"/>
        </w:rPr>
      </w:pPr>
      <w:r w:rsidRPr="00C50898">
        <w:rPr>
          <w:rFonts w:ascii="Times New Roman" w:hAnsi="Times New Roman" w:cs="Times New Roman"/>
          <w:b/>
          <w:sz w:val="24"/>
          <w:szCs w:val="24"/>
        </w:rPr>
        <w:t xml:space="preserve">Из них прошедших обучение </w:t>
      </w:r>
      <w:r w:rsidR="000B2615" w:rsidRPr="00C50898">
        <w:rPr>
          <w:rFonts w:ascii="Times New Roman" w:hAnsi="Times New Roman" w:cs="Times New Roman"/>
          <w:b/>
          <w:sz w:val="24"/>
          <w:szCs w:val="24"/>
        </w:rPr>
        <w:t>по ФГОС ОВЗ с сентября</w:t>
      </w:r>
      <w:r w:rsidR="003953A4">
        <w:rPr>
          <w:rFonts w:ascii="Times New Roman" w:hAnsi="Times New Roman" w:cs="Times New Roman"/>
          <w:b/>
          <w:sz w:val="24"/>
          <w:szCs w:val="24"/>
        </w:rPr>
        <w:t xml:space="preserve"> </w:t>
      </w:r>
      <w:r w:rsidR="000B2615" w:rsidRPr="00C50898">
        <w:rPr>
          <w:rFonts w:ascii="Times New Roman" w:hAnsi="Times New Roman" w:cs="Times New Roman"/>
          <w:b/>
          <w:sz w:val="24"/>
          <w:szCs w:val="24"/>
        </w:rPr>
        <w:t>2016- 2018</w:t>
      </w:r>
      <w:r w:rsidR="003953A4">
        <w:rPr>
          <w:rFonts w:ascii="Times New Roman" w:hAnsi="Times New Roman" w:cs="Times New Roman"/>
          <w:b/>
          <w:sz w:val="24"/>
          <w:szCs w:val="24"/>
        </w:rPr>
        <w:t xml:space="preserve"> г.         1 учитель</w:t>
      </w:r>
    </w:p>
    <w:p w:rsidR="00B96894" w:rsidRPr="00C50898" w:rsidRDefault="00104A26" w:rsidP="00B96894">
      <w:pPr>
        <w:rPr>
          <w:rFonts w:ascii="Times New Roman" w:hAnsi="Times New Roman" w:cs="Times New Roman"/>
          <w:b/>
          <w:sz w:val="24"/>
          <w:szCs w:val="24"/>
        </w:rPr>
      </w:pPr>
      <w:r w:rsidRPr="00C50898">
        <w:rPr>
          <w:rFonts w:ascii="Times New Roman" w:hAnsi="Times New Roman" w:cs="Times New Roman"/>
          <w:b/>
          <w:sz w:val="24"/>
          <w:szCs w:val="24"/>
        </w:rPr>
        <w:t>Общее количество обучающ</w:t>
      </w:r>
      <w:r w:rsidR="00B96894" w:rsidRPr="00C50898">
        <w:rPr>
          <w:rFonts w:ascii="Times New Roman" w:hAnsi="Times New Roman" w:cs="Times New Roman"/>
          <w:b/>
          <w:sz w:val="24"/>
          <w:szCs w:val="24"/>
        </w:rPr>
        <w:t xml:space="preserve">ихся по ФГОС ОВЗ с 1 – сентября </w:t>
      </w:r>
      <w:r w:rsidR="000B2615" w:rsidRPr="00C50898">
        <w:rPr>
          <w:rFonts w:ascii="Times New Roman" w:hAnsi="Times New Roman" w:cs="Times New Roman"/>
          <w:b/>
          <w:sz w:val="24"/>
          <w:szCs w:val="24"/>
        </w:rPr>
        <w:t>2017г.</w:t>
      </w:r>
      <w:r w:rsidR="003953A4">
        <w:rPr>
          <w:rFonts w:ascii="Times New Roman" w:hAnsi="Times New Roman" w:cs="Times New Roman"/>
          <w:b/>
          <w:sz w:val="24"/>
          <w:szCs w:val="24"/>
        </w:rPr>
        <w:t xml:space="preserve">      2</w:t>
      </w:r>
      <w:r w:rsidR="008B7D63">
        <w:rPr>
          <w:rFonts w:ascii="Times New Roman" w:hAnsi="Times New Roman" w:cs="Times New Roman"/>
          <w:b/>
          <w:sz w:val="24"/>
          <w:szCs w:val="24"/>
        </w:rPr>
        <w:t xml:space="preserve"> учащихся</w:t>
      </w:r>
    </w:p>
    <w:tbl>
      <w:tblPr>
        <w:tblStyle w:val="a3"/>
        <w:tblW w:w="14936" w:type="dxa"/>
        <w:tblLayout w:type="fixed"/>
        <w:tblLook w:val="04A0" w:firstRow="1" w:lastRow="0" w:firstColumn="1" w:lastColumn="0" w:noHBand="0" w:noVBand="1"/>
      </w:tblPr>
      <w:tblGrid>
        <w:gridCol w:w="2986"/>
        <w:gridCol w:w="3075"/>
        <w:gridCol w:w="1754"/>
        <w:gridCol w:w="47"/>
        <w:gridCol w:w="1035"/>
        <w:gridCol w:w="709"/>
        <w:gridCol w:w="5330"/>
      </w:tblGrid>
      <w:tr w:rsidR="00EB6336" w:rsidRPr="00C50898" w:rsidTr="00C538B0">
        <w:trPr>
          <w:trHeight w:val="780"/>
        </w:trPr>
        <w:tc>
          <w:tcPr>
            <w:tcW w:w="2986" w:type="dxa"/>
            <w:vMerge w:val="restart"/>
          </w:tcPr>
          <w:p w:rsidR="00EB6336" w:rsidRPr="00C50898" w:rsidRDefault="00EB6336">
            <w:pPr>
              <w:rPr>
                <w:rFonts w:ascii="Times New Roman" w:hAnsi="Times New Roman" w:cs="Times New Roman"/>
                <w:sz w:val="24"/>
                <w:szCs w:val="24"/>
              </w:rPr>
            </w:pPr>
          </w:p>
          <w:p w:rsidR="00EB6336" w:rsidRPr="00C50898" w:rsidRDefault="00EB6336" w:rsidP="000414CE">
            <w:pPr>
              <w:jc w:val="center"/>
              <w:rPr>
                <w:rFonts w:ascii="Times New Roman" w:hAnsi="Times New Roman" w:cs="Times New Roman"/>
                <w:sz w:val="24"/>
                <w:szCs w:val="24"/>
              </w:rPr>
            </w:pPr>
            <w:r w:rsidRPr="00C50898">
              <w:rPr>
                <w:rFonts w:ascii="Times New Roman" w:hAnsi="Times New Roman" w:cs="Times New Roman"/>
                <w:sz w:val="24"/>
                <w:szCs w:val="24"/>
              </w:rPr>
              <w:t xml:space="preserve">Критерии </w:t>
            </w:r>
          </w:p>
          <w:p w:rsidR="00EB6336" w:rsidRPr="00C50898" w:rsidRDefault="00EB6336">
            <w:pPr>
              <w:rPr>
                <w:rFonts w:ascii="Times New Roman" w:hAnsi="Times New Roman" w:cs="Times New Roman"/>
                <w:sz w:val="24"/>
                <w:szCs w:val="24"/>
              </w:rPr>
            </w:pPr>
          </w:p>
        </w:tc>
        <w:tc>
          <w:tcPr>
            <w:tcW w:w="3075" w:type="dxa"/>
            <w:vMerge w:val="restart"/>
            <w:tcBorders>
              <w:right w:val="nil"/>
            </w:tcBorders>
          </w:tcPr>
          <w:p w:rsidR="00EB6336" w:rsidRPr="00C50898" w:rsidRDefault="00EB6336" w:rsidP="000414CE">
            <w:pPr>
              <w:jc w:val="center"/>
              <w:rPr>
                <w:rFonts w:ascii="Times New Roman" w:hAnsi="Times New Roman" w:cs="Times New Roman"/>
                <w:sz w:val="24"/>
                <w:szCs w:val="24"/>
              </w:rPr>
            </w:pPr>
          </w:p>
          <w:p w:rsidR="00EB6336" w:rsidRPr="00C50898" w:rsidRDefault="00EB6336" w:rsidP="000414CE">
            <w:pPr>
              <w:jc w:val="center"/>
              <w:rPr>
                <w:rFonts w:ascii="Times New Roman" w:hAnsi="Times New Roman" w:cs="Times New Roman"/>
                <w:sz w:val="24"/>
                <w:szCs w:val="24"/>
              </w:rPr>
            </w:pPr>
            <w:r w:rsidRPr="00C50898">
              <w:rPr>
                <w:rFonts w:ascii="Times New Roman" w:hAnsi="Times New Roman" w:cs="Times New Roman"/>
                <w:sz w:val="24"/>
                <w:szCs w:val="24"/>
              </w:rPr>
              <w:t xml:space="preserve">Показатели </w:t>
            </w:r>
          </w:p>
        </w:tc>
        <w:tc>
          <w:tcPr>
            <w:tcW w:w="1754" w:type="dxa"/>
            <w:vMerge w:val="restart"/>
            <w:tcBorders>
              <w:left w:val="nil"/>
            </w:tcBorders>
          </w:tcPr>
          <w:p w:rsidR="00EB6336" w:rsidRPr="00C50898" w:rsidRDefault="00EB6336" w:rsidP="00EB6336">
            <w:pPr>
              <w:jc w:val="center"/>
              <w:rPr>
                <w:rFonts w:ascii="Times New Roman" w:hAnsi="Times New Roman" w:cs="Times New Roman"/>
                <w:sz w:val="24"/>
                <w:szCs w:val="24"/>
              </w:rPr>
            </w:pPr>
          </w:p>
        </w:tc>
        <w:tc>
          <w:tcPr>
            <w:tcW w:w="1791" w:type="dxa"/>
            <w:gridSpan w:val="3"/>
            <w:tcBorders>
              <w:left w:val="nil"/>
            </w:tcBorders>
          </w:tcPr>
          <w:p w:rsidR="00EB6336" w:rsidRPr="00C50898" w:rsidRDefault="00E23CA5">
            <w:pPr>
              <w:rPr>
                <w:rFonts w:ascii="Times New Roman" w:hAnsi="Times New Roman" w:cs="Times New Roman"/>
                <w:sz w:val="24"/>
                <w:szCs w:val="24"/>
              </w:rPr>
            </w:pPr>
            <w:r w:rsidRPr="00C50898">
              <w:rPr>
                <w:rFonts w:ascii="Times New Roman" w:hAnsi="Times New Roman" w:cs="Times New Roman"/>
                <w:sz w:val="24"/>
                <w:szCs w:val="24"/>
              </w:rPr>
              <w:t xml:space="preserve">Критериальная оценка готовности </w:t>
            </w:r>
          </w:p>
        </w:tc>
        <w:tc>
          <w:tcPr>
            <w:tcW w:w="5330" w:type="dxa"/>
            <w:vMerge w:val="restart"/>
          </w:tcPr>
          <w:p w:rsidR="00FC00E5" w:rsidRPr="00C50898" w:rsidRDefault="00EB6336" w:rsidP="00A21F76">
            <w:pPr>
              <w:jc w:val="center"/>
              <w:rPr>
                <w:rFonts w:ascii="Times New Roman" w:hAnsi="Times New Roman" w:cs="Times New Roman"/>
                <w:sz w:val="24"/>
                <w:szCs w:val="24"/>
              </w:rPr>
            </w:pPr>
            <w:r w:rsidRPr="00C50898">
              <w:rPr>
                <w:rFonts w:ascii="Times New Roman" w:hAnsi="Times New Roman" w:cs="Times New Roman"/>
                <w:sz w:val="24"/>
                <w:szCs w:val="24"/>
              </w:rPr>
              <w:t>Документационное обеспечение</w:t>
            </w:r>
          </w:p>
          <w:p w:rsidR="00EB6336" w:rsidRPr="00C50898" w:rsidRDefault="00EB6336" w:rsidP="00A21F76">
            <w:pPr>
              <w:jc w:val="center"/>
              <w:rPr>
                <w:rFonts w:ascii="Times New Roman" w:hAnsi="Times New Roman" w:cs="Times New Roman"/>
                <w:sz w:val="24"/>
                <w:szCs w:val="24"/>
              </w:rPr>
            </w:pPr>
            <w:r w:rsidRPr="00C50898">
              <w:rPr>
                <w:rFonts w:ascii="Times New Roman" w:hAnsi="Times New Roman" w:cs="Times New Roman"/>
                <w:sz w:val="24"/>
                <w:szCs w:val="24"/>
              </w:rPr>
              <w:t xml:space="preserve"> </w:t>
            </w:r>
            <w:r w:rsidR="00FC00E5" w:rsidRPr="00C50898">
              <w:rPr>
                <w:rFonts w:ascii="Times New Roman" w:hAnsi="Times New Roman" w:cs="Times New Roman"/>
                <w:sz w:val="24"/>
                <w:szCs w:val="24"/>
              </w:rPr>
              <w:t>( учреждение пишет что сделано …)</w:t>
            </w:r>
          </w:p>
        </w:tc>
      </w:tr>
      <w:tr w:rsidR="00EB6336" w:rsidRPr="00C50898" w:rsidTr="003953A4">
        <w:trPr>
          <w:trHeight w:val="307"/>
        </w:trPr>
        <w:tc>
          <w:tcPr>
            <w:tcW w:w="2986" w:type="dxa"/>
            <w:vMerge/>
          </w:tcPr>
          <w:p w:rsidR="00EB6336" w:rsidRPr="00C50898" w:rsidRDefault="00EB6336">
            <w:pPr>
              <w:rPr>
                <w:rFonts w:ascii="Times New Roman" w:hAnsi="Times New Roman" w:cs="Times New Roman"/>
                <w:sz w:val="24"/>
                <w:szCs w:val="24"/>
              </w:rPr>
            </w:pPr>
          </w:p>
        </w:tc>
        <w:tc>
          <w:tcPr>
            <w:tcW w:w="3075" w:type="dxa"/>
            <w:vMerge/>
            <w:tcBorders>
              <w:right w:val="nil"/>
            </w:tcBorders>
          </w:tcPr>
          <w:p w:rsidR="00EB6336" w:rsidRPr="00C50898" w:rsidRDefault="00EB6336" w:rsidP="000414CE">
            <w:pPr>
              <w:jc w:val="center"/>
              <w:rPr>
                <w:rFonts w:ascii="Times New Roman" w:hAnsi="Times New Roman" w:cs="Times New Roman"/>
                <w:sz w:val="24"/>
                <w:szCs w:val="24"/>
              </w:rPr>
            </w:pPr>
          </w:p>
        </w:tc>
        <w:tc>
          <w:tcPr>
            <w:tcW w:w="1754" w:type="dxa"/>
            <w:vMerge/>
            <w:tcBorders>
              <w:left w:val="nil"/>
            </w:tcBorders>
          </w:tcPr>
          <w:p w:rsidR="00EB6336" w:rsidRPr="00C50898" w:rsidRDefault="00EB6336" w:rsidP="00EB6336">
            <w:pPr>
              <w:jc w:val="center"/>
              <w:rPr>
                <w:rFonts w:ascii="Times New Roman" w:hAnsi="Times New Roman" w:cs="Times New Roman"/>
                <w:sz w:val="24"/>
                <w:szCs w:val="24"/>
              </w:rPr>
            </w:pPr>
          </w:p>
        </w:tc>
        <w:tc>
          <w:tcPr>
            <w:tcW w:w="1082" w:type="dxa"/>
            <w:gridSpan w:val="2"/>
            <w:tcBorders>
              <w:left w:val="nil"/>
            </w:tcBorders>
          </w:tcPr>
          <w:p w:rsidR="00EB6336" w:rsidRPr="00C50898" w:rsidRDefault="00E23CA5" w:rsidP="00F43101">
            <w:pPr>
              <w:jc w:val="center"/>
              <w:rPr>
                <w:rFonts w:ascii="Times New Roman" w:hAnsi="Times New Roman" w:cs="Times New Roman"/>
                <w:sz w:val="24"/>
                <w:szCs w:val="24"/>
              </w:rPr>
            </w:pPr>
            <w:r w:rsidRPr="00C50898">
              <w:rPr>
                <w:rFonts w:ascii="Times New Roman" w:hAnsi="Times New Roman" w:cs="Times New Roman"/>
                <w:sz w:val="24"/>
                <w:szCs w:val="24"/>
              </w:rPr>
              <w:t xml:space="preserve">да </w:t>
            </w:r>
          </w:p>
        </w:tc>
        <w:tc>
          <w:tcPr>
            <w:tcW w:w="709" w:type="dxa"/>
          </w:tcPr>
          <w:p w:rsidR="00EB6336" w:rsidRPr="00C50898" w:rsidRDefault="00E23CA5" w:rsidP="00E23CA5">
            <w:pPr>
              <w:jc w:val="center"/>
              <w:rPr>
                <w:rFonts w:ascii="Times New Roman" w:hAnsi="Times New Roman" w:cs="Times New Roman"/>
                <w:sz w:val="24"/>
                <w:szCs w:val="24"/>
              </w:rPr>
            </w:pPr>
            <w:r w:rsidRPr="00C50898">
              <w:rPr>
                <w:rFonts w:ascii="Times New Roman" w:hAnsi="Times New Roman" w:cs="Times New Roman"/>
                <w:sz w:val="24"/>
                <w:szCs w:val="24"/>
              </w:rPr>
              <w:t xml:space="preserve">нет </w:t>
            </w:r>
          </w:p>
        </w:tc>
        <w:tc>
          <w:tcPr>
            <w:tcW w:w="5330" w:type="dxa"/>
            <w:vMerge/>
          </w:tcPr>
          <w:p w:rsidR="00EB6336" w:rsidRPr="00C50898" w:rsidRDefault="00EB6336" w:rsidP="00A21F76">
            <w:pPr>
              <w:jc w:val="center"/>
              <w:rPr>
                <w:rFonts w:ascii="Times New Roman" w:hAnsi="Times New Roman" w:cs="Times New Roman"/>
                <w:sz w:val="24"/>
                <w:szCs w:val="24"/>
              </w:rPr>
            </w:pPr>
          </w:p>
        </w:tc>
      </w:tr>
      <w:tr w:rsidR="00F43101" w:rsidRPr="00C50898" w:rsidTr="00C538B0">
        <w:trPr>
          <w:trHeight w:val="323"/>
        </w:trPr>
        <w:tc>
          <w:tcPr>
            <w:tcW w:w="14936" w:type="dxa"/>
            <w:gridSpan w:val="7"/>
          </w:tcPr>
          <w:p w:rsidR="00F43101" w:rsidRPr="00C50898" w:rsidRDefault="00F43101">
            <w:pPr>
              <w:rPr>
                <w:rFonts w:ascii="Times New Roman" w:hAnsi="Times New Roman" w:cs="Times New Roman"/>
                <w:sz w:val="24"/>
                <w:szCs w:val="24"/>
              </w:rPr>
            </w:pPr>
          </w:p>
          <w:p w:rsidR="00F43101" w:rsidRPr="00C50898" w:rsidRDefault="00F43101" w:rsidP="00F43101">
            <w:pPr>
              <w:pStyle w:val="a4"/>
              <w:numPr>
                <w:ilvl w:val="0"/>
                <w:numId w:val="1"/>
              </w:numPr>
              <w:jc w:val="center"/>
              <w:rPr>
                <w:rFonts w:ascii="Times New Roman" w:hAnsi="Times New Roman" w:cs="Times New Roman"/>
                <w:b/>
                <w:sz w:val="24"/>
                <w:szCs w:val="24"/>
              </w:rPr>
            </w:pPr>
            <w:r w:rsidRPr="00C50898">
              <w:rPr>
                <w:rFonts w:ascii="Times New Roman" w:hAnsi="Times New Roman" w:cs="Times New Roman"/>
                <w:b/>
                <w:sz w:val="24"/>
                <w:szCs w:val="24"/>
              </w:rPr>
              <w:t xml:space="preserve">Нормативно-правовое обеспечение введение ФГОС ОВЗ в общеобразовательной организации. </w:t>
            </w:r>
          </w:p>
        </w:tc>
      </w:tr>
      <w:tr w:rsidR="00843772" w:rsidRPr="00C50898" w:rsidTr="003953A4">
        <w:trPr>
          <w:trHeight w:val="304"/>
        </w:trPr>
        <w:tc>
          <w:tcPr>
            <w:tcW w:w="2986" w:type="dxa"/>
            <w:vMerge w:val="restart"/>
          </w:tcPr>
          <w:p w:rsidR="00843772" w:rsidRPr="00C50898" w:rsidRDefault="002D3D51" w:rsidP="00F43101">
            <w:pPr>
              <w:jc w:val="center"/>
              <w:rPr>
                <w:rFonts w:ascii="Times New Roman" w:hAnsi="Times New Roman" w:cs="Times New Roman"/>
                <w:sz w:val="24"/>
                <w:szCs w:val="24"/>
              </w:rPr>
            </w:pPr>
            <w:r>
              <w:rPr>
                <w:rFonts w:ascii="Times New Roman" w:hAnsi="Times New Roman" w:cs="Times New Roman"/>
                <w:sz w:val="24"/>
                <w:szCs w:val="24"/>
              </w:rPr>
              <w:t>Д</w:t>
            </w:r>
            <w:r w:rsidR="00843772" w:rsidRPr="00C50898">
              <w:rPr>
                <w:rFonts w:ascii="Times New Roman" w:hAnsi="Times New Roman" w:cs="Times New Roman"/>
                <w:sz w:val="24"/>
                <w:szCs w:val="24"/>
              </w:rPr>
              <w:t>1.1</w:t>
            </w:r>
          </w:p>
          <w:p w:rsidR="00843772" w:rsidRPr="00C50898" w:rsidRDefault="00843772" w:rsidP="00F43101">
            <w:pPr>
              <w:jc w:val="center"/>
              <w:rPr>
                <w:rFonts w:ascii="Times New Roman" w:hAnsi="Times New Roman" w:cs="Times New Roman"/>
                <w:sz w:val="24"/>
                <w:szCs w:val="24"/>
              </w:rPr>
            </w:pPr>
            <w:r w:rsidRPr="00C50898">
              <w:rPr>
                <w:rFonts w:ascii="Times New Roman" w:hAnsi="Times New Roman" w:cs="Times New Roman"/>
                <w:sz w:val="24"/>
                <w:szCs w:val="24"/>
              </w:rPr>
              <w:t xml:space="preserve">Сформировалось пакета нормативных актов, регламентирующих введение  ФГОС ОВЗ в общеобразовательных организациях: </w:t>
            </w:r>
          </w:p>
        </w:tc>
        <w:tc>
          <w:tcPr>
            <w:tcW w:w="4876" w:type="dxa"/>
            <w:gridSpan w:val="3"/>
          </w:tcPr>
          <w:p w:rsidR="00843772" w:rsidRPr="00C50898" w:rsidRDefault="00843772">
            <w:pPr>
              <w:rPr>
                <w:rFonts w:ascii="Times New Roman" w:hAnsi="Times New Roman" w:cs="Times New Roman"/>
                <w:sz w:val="24"/>
                <w:szCs w:val="24"/>
              </w:rPr>
            </w:pPr>
            <w:r w:rsidRPr="00C50898">
              <w:rPr>
                <w:rFonts w:ascii="Times New Roman" w:hAnsi="Times New Roman" w:cs="Times New Roman"/>
                <w:sz w:val="24"/>
                <w:szCs w:val="24"/>
              </w:rPr>
              <w:t>Наличие приказа Министерства образования и науки Российской Федерации «Об утверждении ФГОС НОО обучающихся с ОВЗ» (от 19.12.2014г. № 1598</w:t>
            </w:r>
          </w:p>
          <w:p w:rsidR="00843772" w:rsidRPr="00C50898" w:rsidRDefault="00843772">
            <w:pPr>
              <w:rPr>
                <w:rFonts w:ascii="Times New Roman" w:hAnsi="Times New Roman" w:cs="Times New Roman"/>
                <w:sz w:val="24"/>
                <w:szCs w:val="24"/>
              </w:rPr>
            </w:pPr>
          </w:p>
        </w:tc>
        <w:tc>
          <w:tcPr>
            <w:tcW w:w="1035" w:type="dxa"/>
          </w:tcPr>
          <w:p w:rsidR="00843772" w:rsidRPr="00C50898" w:rsidRDefault="000432D4">
            <w:pPr>
              <w:rPr>
                <w:rFonts w:ascii="Times New Roman" w:hAnsi="Times New Roman" w:cs="Times New Roman"/>
                <w:sz w:val="24"/>
                <w:szCs w:val="24"/>
              </w:rPr>
            </w:pPr>
            <w:r w:rsidRPr="00C50898">
              <w:rPr>
                <w:rFonts w:ascii="Times New Roman" w:hAnsi="Times New Roman" w:cs="Times New Roman"/>
                <w:sz w:val="24"/>
                <w:szCs w:val="24"/>
              </w:rPr>
              <w:t>да</w:t>
            </w:r>
          </w:p>
        </w:tc>
        <w:tc>
          <w:tcPr>
            <w:tcW w:w="709" w:type="dxa"/>
          </w:tcPr>
          <w:p w:rsidR="00843772" w:rsidRPr="00C50898" w:rsidRDefault="00843772">
            <w:pPr>
              <w:rPr>
                <w:rFonts w:ascii="Times New Roman" w:hAnsi="Times New Roman" w:cs="Times New Roman"/>
                <w:sz w:val="24"/>
                <w:szCs w:val="24"/>
              </w:rPr>
            </w:pPr>
          </w:p>
        </w:tc>
        <w:tc>
          <w:tcPr>
            <w:tcW w:w="5330" w:type="dxa"/>
          </w:tcPr>
          <w:p w:rsidR="00843772" w:rsidRPr="00C50898" w:rsidRDefault="00843772">
            <w:pPr>
              <w:rPr>
                <w:rFonts w:ascii="Times New Roman" w:hAnsi="Times New Roman" w:cs="Times New Roman"/>
                <w:sz w:val="24"/>
                <w:szCs w:val="24"/>
              </w:rPr>
            </w:pPr>
            <w:r w:rsidRPr="00C50898">
              <w:rPr>
                <w:rFonts w:ascii="Times New Roman" w:hAnsi="Times New Roman" w:cs="Times New Roman"/>
                <w:sz w:val="24"/>
                <w:szCs w:val="24"/>
              </w:rPr>
              <w:t xml:space="preserve">Приказ Министерства образования и науки Российской Федерации </w:t>
            </w:r>
          </w:p>
        </w:tc>
      </w:tr>
      <w:tr w:rsidR="00843772" w:rsidRPr="00C50898" w:rsidTr="003953A4">
        <w:trPr>
          <w:trHeight w:val="1619"/>
        </w:trPr>
        <w:tc>
          <w:tcPr>
            <w:tcW w:w="2986" w:type="dxa"/>
            <w:vMerge/>
          </w:tcPr>
          <w:p w:rsidR="00843772" w:rsidRPr="00C50898" w:rsidRDefault="00843772">
            <w:pPr>
              <w:rPr>
                <w:rFonts w:ascii="Times New Roman" w:hAnsi="Times New Roman" w:cs="Times New Roman"/>
                <w:sz w:val="24"/>
                <w:szCs w:val="24"/>
              </w:rPr>
            </w:pPr>
          </w:p>
        </w:tc>
        <w:tc>
          <w:tcPr>
            <w:tcW w:w="4876" w:type="dxa"/>
            <w:gridSpan w:val="3"/>
          </w:tcPr>
          <w:p w:rsidR="00843772" w:rsidRPr="00C50898" w:rsidRDefault="00843772">
            <w:pPr>
              <w:rPr>
                <w:rFonts w:ascii="Times New Roman" w:hAnsi="Times New Roman" w:cs="Times New Roman"/>
                <w:sz w:val="24"/>
                <w:szCs w:val="24"/>
              </w:rPr>
            </w:pPr>
            <w:r w:rsidRPr="00C50898">
              <w:rPr>
                <w:rFonts w:ascii="Times New Roman" w:hAnsi="Times New Roman" w:cs="Times New Roman"/>
                <w:sz w:val="24"/>
                <w:szCs w:val="24"/>
              </w:rPr>
              <w:t xml:space="preserve">Наличие Приказа Министерства образования и науки Российской Федерации «Об утверждении ФГОС обучающихся </w:t>
            </w:r>
            <w:r w:rsidR="00FD719A" w:rsidRPr="00C50898">
              <w:rPr>
                <w:rFonts w:ascii="Times New Roman" w:hAnsi="Times New Roman" w:cs="Times New Roman"/>
                <w:sz w:val="24"/>
                <w:szCs w:val="24"/>
              </w:rPr>
              <w:t xml:space="preserve">с умственной отсталостью (интеллектуальными нарушениями» </w:t>
            </w:r>
            <w:r w:rsidR="000432D4" w:rsidRPr="00C50898">
              <w:rPr>
                <w:rFonts w:ascii="Times New Roman" w:hAnsi="Times New Roman" w:cs="Times New Roman"/>
                <w:sz w:val="24"/>
                <w:szCs w:val="24"/>
              </w:rPr>
              <w:t>(от</w:t>
            </w:r>
            <w:r w:rsidR="00FD719A" w:rsidRPr="00C50898">
              <w:rPr>
                <w:rFonts w:ascii="Times New Roman" w:hAnsi="Times New Roman" w:cs="Times New Roman"/>
                <w:sz w:val="24"/>
                <w:szCs w:val="24"/>
              </w:rPr>
              <w:t xml:space="preserve"> 19.12.2014 г. № 1599) </w:t>
            </w:r>
          </w:p>
          <w:p w:rsidR="00843772" w:rsidRPr="00C50898" w:rsidRDefault="00843772">
            <w:pPr>
              <w:rPr>
                <w:rFonts w:ascii="Times New Roman" w:hAnsi="Times New Roman" w:cs="Times New Roman"/>
                <w:sz w:val="24"/>
                <w:szCs w:val="24"/>
              </w:rPr>
            </w:pPr>
          </w:p>
          <w:p w:rsidR="00843772" w:rsidRPr="00C50898" w:rsidRDefault="00843772">
            <w:pPr>
              <w:rPr>
                <w:rFonts w:ascii="Times New Roman" w:hAnsi="Times New Roman" w:cs="Times New Roman"/>
                <w:sz w:val="24"/>
                <w:szCs w:val="24"/>
              </w:rPr>
            </w:pPr>
          </w:p>
        </w:tc>
        <w:tc>
          <w:tcPr>
            <w:tcW w:w="1035" w:type="dxa"/>
          </w:tcPr>
          <w:p w:rsidR="00843772" w:rsidRPr="00C50898" w:rsidRDefault="000432D4">
            <w:pPr>
              <w:rPr>
                <w:rFonts w:ascii="Times New Roman" w:hAnsi="Times New Roman" w:cs="Times New Roman"/>
                <w:sz w:val="24"/>
                <w:szCs w:val="24"/>
              </w:rPr>
            </w:pPr>
            <w:r w:rsidRPr="00C50898">
              <w:rPr>
                <w:rFonts w:ascii="Times New Roman" w:hAnsi="Times New Roman" w:cs="Times New Roman"/>
                <w:sz w:val="24"/>
                <w:szCs w:val="24"/>
              </w:rPr>
              <w:t>да</w:t>
            </w:r>
          </w:p>
        </w:tc>
        <w:tc>
          <w:tcPr>
            <w:tcW w:w="709" w:type="dxa"/>
          </w:tcPr>
          <w:p w:rsidR="00843772" w:rsidRPr="00C50898" w:rsidRDefault="00843772">
            <w:pPr>
              <w:rPr>
                <w:rFonts w:ascii="Times New Roman" w:hAnsi="Times New Roman" w:cs="Times New Roman"/>
                <w:sz w:val="24"/>
                <w:szCs w:val="24"/>
              </w:rPr>
            </w:pPr>
          </w:p>
        </w:tc>
        <w:tc>
          <w:tcPr>
            <w:tcW w:w="5330" w:type="dxa"/>
          </w:tcPr>
          <w:p w:rsidR="00843772" w:rsidRPr="00C50898" w:rsidRDefault="00EB6336">
            <w:pPr>
              <w:rPr>
                <w:rFonts w:ascii="Times New Roman" w:hAnsi="Times New Roman" w:cs="Times New Roman"/>
                <w:sz w:val="24"/>
                <w:szCs w:val="24"/>
              </w:rPr>
            </w:pPr>
            <w:r w:rsidRPr="00C50898">
              <w:rPr>
                <w:rFonts w:ascii="Times New Roman" w:hAnsi="Times New Roman" w:cs="Times New Roman"/>
                <w:sz w:val="24"/>
                <w:szCs w:val="24"/>
              </w:rPr>
              <w:t xml:space="preserve">Приказ Министерства образования и науки Российской Федерации </w:t>
            </w:r>
          </w:p>
        </w:tc>
      </w:tr>
      <w:tr w:rsidR="00843772" w:rsidRPr="00C50898" w:rsidTr="003953A4">
        <w:trPr>
          <w:trHeight w:val="5948"/>
        </w:trPr>
        <w:tc>
          <w:tcPr>
            <w:tcW w:w="2986" w:type="dxa"/>
            <w:vMerge/>
          </w:tcPr>
          <w:p w:rsidR="00843772" w:rsidRPr="00C50898" w:rsidRDefault="00843772">
            <w:pPr>
              <w:rPr>
                <w:rFonts w:ascii="Times New Roman" w:hAnsi="Times New Roman" w:cs="Times New Roman"/>
                <w:sz w:val="24"/>
                <w:szCs w:val="24"/>
              </w:rPr>
            </w:pPr>
          </w:p>
        </w:tc>
        <w:tc>
          <w:tcPr>
            <w:tcW w:w="4876" w:type="dxa"/>
            <w:gridSpan w:val="3"/>
          </w:tcPr>
          <w:p w:rsidR="00843772" w:rsidRPr="00C50898" w:rsidRDefault="00FD719A">
            <w:pPr>
              <w:rPr>
                <w:rFonts w:ascii="Times New Roman" w:hAnsi="Times New Roman" w:cs="Times New Roman"/>
                <w:sz w:val="24"/>
                <w:szCs w:val="24"/>
              </w:rPr>
            </w:pPr>
            <w:r w:rsidRPr="00C50898">
              <w:rPr>
                <w:rFonts w:ascii="Times New Roman" w:hAnsi="Times New Roman" w:cs="Times New Roman"/>
                <w:sz w:val="24"/>
                <w:szCs w:val="24"/>
              </w:rPr>
              <w:t xml:space="preserve">Постановлением Главного санитарного врача РФ «Об утверждении СанПиН 2.4.3286-15 «Санитарно-эпидемиологические требования к условиям </w:t>
            </w:r>
            <w:r w:rsidR="00EB6336" w:rsidRPr="00C50898">
              <w:rPr>
                <w:rFonts w:ascii="Times New Roman" w:hAnsi="Times New Roman" w:cs="Times New Roman"/>
                <w:sz w:val="24"/>
                <w:szCs w:val="24"/>
              </w:rPr>
              <w:t xml:space="preserve">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w:t>
            </w:r>
          </w:p>
          <w:p w:rsidR="00843772" w:rsidRPr="00C50898" w:rsidRDefault="00843772">
            <w:pPr>
              <w:rPr>
                <w:rFonts w:ascii="Times New Roman" w:hAnsi="Times New Roman" w:cs="Times New Roman"/>
                <w:sz w:val="24"/>
                <w:szCs w:val="24"/>
              </w:rPr>
            </w:pPr>
          </w:p>
          <w:p w:rsidR="00843772" w:rsidRPr="00C50898" w:rsidRDefault="00843772">
            <w:pPr>
              <w:rPr>
                <w:rFonts w:ascii="Times New Roman" w:hAnsi="Times New Roman" w:cs="Times New Roman"/>
                <w:sz w:val="24"/>
                <w:szCs w:val="24"/>
              </w:rPr>
            </w:pPr>
          </w:p>
          <w:p w:rsidR="00843772" w:rsidRPr="00C50898" w:rsidRDefault="00E23CA5">
            <w:pPr>
              <w:rPr>
                <w:rFonts w:ascii="Times New Roman" w:hAnsi="Times New Roman" w:cs="Times New Roman"/>
                <w:sz w:val="24"/>
                <w:szCs w:val="24"/>
              </w:rPr>
            </w:pPr>
            <w:r w:rsidRPr="00C50898">
              <w:rPr>
                <w:rFonts w:ascii="Times New Roman" w:hAnsi="Times New Roman" w:cs="Times New Roman"/>
                <w:sz w:val="24"/>
                <w:szCs w:val="24"/>
              </w:rPr>
              <w:t xml:space="preserve">Наличие Приказа Министерства образования и науки Российской Федерации «Об утверждении Порядка организации и </w:t>
            </w:r>
            <w:r w:rsidR="008B7D63" w:rsidRPr="00C50898">
              <w:rPr>
                <w:rFonts w:ascii="Times New Roman" w:hAnsi="Times New Roman" w:cs="Times New Roman"/>
                <w:sz w:val="24"/>
                <w:szCs w:val="24"/>
              </w:rPr>
              <w:t>осуществления</w:t>
            </w:r>
            <w:r w:rsidRPr="00C50898">
              <w:rPr>
                <w:rFonts w:ascii="Times New Roman" w:hAnsi="Times New Roman" w:cs="Times New Roman"/>
                <w:sz w:val="24"/>
                <w:szCs w:val="24"/>
              </w:rPr>
              <w:t xml:space="preserve"> образовательной деятельности по основным общеобразовательным программам начального общего, основного общего и среднего общего образования» (от 30.08.2013г. № 1015) </w:t>
            </w: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tc>
        <w:tc>
          <w:tcPr>
            <w:tcW w:w="1035" w:type="dxa"/>
          </w:tcPr>
          <w:p w:rsidR="00843772" w:rsidRPr="00C50898" w:rsidRDefault="00843772"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2D3D51" w:rsidP="00E23CA5">
            <w:pPr>
              <w:ind w:left="1067"/>
              <w:rPr>
                <w:rFonts w:ascii="Times New Roman" w:hAnsi="Times New Roman" w:cs="Times New Roman"/>
                <w:sz w:val="24"/>
                <w:szCs w:val="24"/>
              </w:rPr>
            </w:pPr>
            <w:r>
              <w:rPr>
                <w:rFonts w:ascii="Times New Roman" w:hAnsi="Times New Roman" w:cs="Times New Roman"/>
                <w:sz w:val="24"/>
                <w:szCs w:val="24"/>
              </w:rPr>
              <w:t>ДДДДДД</w:t>
            </w:r>
          </w:p>
          <w:p w:rsidR="00E23CA5" w:rsidRPr="00C50898" w:rsidRDefault="000432D4" w:rsidP="00E23CA5">
            <w:pPr>
              <w:ind w:left="1067"/>
              <w:rPr>
                <w:rFonts w:ascii="Times New Roman" w:hAnsi="Times New Roman" w:cs="Times New Roman"/>
                <w:sz w:val="24"/>
                <w:szCs w:val="24"/>
              </w:rPr>
            </w:pPr>
            <w:r w:rsidRPr="00C50898">
              <w:rPr>
                <w:rFonts w:ascii="Times New Roman" w:hAnsi="Times New Roman" w:cs="Times New Roman"/>
                <w:sz w:val="24"/>
                <w:szCs w:val="24"/>
              </w:rPr>
              <w:t>даааааа</w:t>
            </w: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p w:rsidR="00E23CA5" w:rsidRPr="00C50898" w:rsidRDefault="00E23CA5" w:rsidP="00E23CA5">
            <w:pPr>
              <w:ind w:left="1067"/>
              <w:rPr>
                <w:rFonts w:ascii="Times New Roman" w:hAnsi="Times New Roman" w:cs="Times New Roman"/>
                <w:sz w:val="24"/>
                <w:szCs w:val="24"/>
              </w:rPr>
            </w:pPr>
          </w:p>
        </w:tc>
        <w:tc>
          <w:tcPr>
            <w:tcW w:w="709" w:type="dxa"/>
          </w:tcPr>
          <w:p w:rsidR="00843772" w:rsidRPr="00C50898" w:rsidRDefault="00843772">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rsidP="00C50898">
            <w:pPr>
              <w:rPr>
                <w:rFonts w:ascii="Times New Roman" w:hAnsi="Times New Roman" w:cs="Times New Roman"/>
                <w:sz w:val="24"/>
                <w:szCs w:val="24"/>
              </w:rPr>
            </w:pPr>
          </w:p>
        </w:tc>
        <w:tc>
          <w:tcPr>
            <w:tcW w:w="5330" w:type="dxa"/>
          </w:tcPr>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B6336">
            <w:pPr>
              <w:rPr>
                <w:rFonts w:ascii="Times New Roman" w:hAnsi="Times New Roman" w:cs="Times New Roman"/>
                <w:sz w:val="24"/>
                <w:szCs w:val="24"/>
              </w:rPr>
            </w:pPr>
            <w:r w:rsidRPr="00C50898">
              <w:rPr>
                <w:rFonts w:ascii="Times New Roman" w:hAnsi="Times New Roman" w:cs="Times New Roman"/>
                <w:sz w:val="24"/>
                <w:szCs w:val="24"/>
              </w:rPr>
              <w:t xml:space="preserve">Постановление Главного </w:t>
            </w:r>
          </w:p>
          <w:p w:rsidR="00843772" w:rsidRPr="00C50898" w:rsidRDefault="00EB6336">
            <w:pPr>
              <w:rPr>
                <w:rFonts w:ascii="Times New Roman" w:hAnsi="Times New Roman" w:cs="Times New Roman"/>
                <w:sz w:val="24"/>
                <w:szCs w:val="24"/>
              </w:rPr>
            </w:pPr>
            <w:r w:rsidRPr="00C50898">
              <w:rPr>
                <w:rFonts w:ascii="Times New Roman" w:hAnsi="Times New Roman" w:cs="Times New Roman"/>
                <w:sz w:val="24"/>
                <w:szCs w:val="24"/>
              </w:rPr>
              <w:t xml:space="preserve">санитарного врача РФ </w:t>
            </w: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r w:rsidRPr="00C50898">
              <w:rPr>
                <w:rFonts w:ascii="Times New Roman" w:hAnsi="Times New Roman" w:cs="Times New Roman"/>
                <w:sz w:val="24"/>
                <w:szCs w:val="24"/>
              </w:rPr>
              <w:t xml:space="preserve">Приказ Министерства образования и науки Российской Федерации </w:t>
            </w:r>
          </w:p>
        </w:tc>
      </w:tr>
      <w:tr w:rsidR="00843772" w:rsidRPr="00C50898" w:rsidTr="003953A4">
        <w:trPr>
          <w:trHeight w:val="323"/>
        </w:trPr>
        <w:tc>
          <w:tcPr>
            <w:tcW w:w="2986" w:type="dxa"/>
            <w:vMerge/>
          </w:tcPr>
          <w:p w:rsidR="00843772" w:rsidRPr="00C50898" w:rsidRDefault="00843772">
            <w:pPr>
              <w:rPr>
                <w:rFonts w:ascii="Times New Roman" w:hAnsi="Times New Roman" w:cs="Times New Roman"/>
                <w:sz w:val="24"/>
                <w:szCs w:val="24"/>
              </w:rPr>
            </w:pPr>
          </w:p>
        </w:tc>
        <w:tc>
          <w:tcPr>
            <w:tcW w:w="4876" w:type="dxa"/>
            <w:gridSpan w:val="3"/>
          </w:tcPr>
          <w:p w:rsidR="00843772" w:rsidRPr="00C50898" w:rsidRDefault="00843772">
            <w:pPr>
              <w:rPr>
                <w:rFonts w:ascii="Times New Roman" w:hAnsi="Times New Roman" w:cs="Times New Roman"/>
                <w:sz w:val="24"/>
                <w:szCs w:val="24"/>
              </w:rPr>
            </w:pPr>
          </w:p>
          <w:p w:rsidR="00843772" w:rsidRPr="00C50898" w:rsidRDefault="00E23CA5">
            <w:pPr>
              <w:rPr>
                <w:rFonts w:ascii="Times New Roman" w:hAnsi="Times New Roman" w:cs="Times New Roman"/>
                <w:sz w:val="24"/>
                <w:szCs w:val="24"/>
              </w:rPr>
            </w:pPr>
            <w:r w:rsidRPr="00C50898">
              <w:rPr>
                <w:rFonts w:ascii="Times New Roman" w:hAnsi="Times New Roman" w:cs="Times New Roman"/>
                <w:sz w:val="24"/>
                <w:szCs w:val="24"/>
              </w:rPr>
              <w:t xml:space="preserve">Наличие примерных адаптированных основных образовательных программ (для детей разных категорий) </w:t>
            </w:r>
          </w:p>
          <w:p w:rsidR="00843772" w:rsidRPr="00C50898" w:rsidRDefault="00843772">
            <w:pPr>
              <w:rPr>
                <w:rFonts w:ascii="Times New Roman" w:hAnsi="Times New Roman" w:cs="Times New Roman"/>
                <w:sz w:val="24"/>
                <w:szCs w:val="24"/>
              </w:rPr>
            </w:pPr>
          </w:p>
        </w:tc>
        <w:tc>
          <w:tcPr>
            <w:tcW w:w="1035" w:type="dxa"/>
          </w:tcPr>
          <w:p w:rsidR="00843772"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843772" w:rsidRPr="00C50898" w:rsidRDefault="00843772">
            <w:pPr>
              <w:rPr>
                <w:rFonts w:ascii="Times New Roman" w:hAnsi="Times New Roman" w:cs="Times New Roman"/>
                <w:sz w:val="24"/>
                <w:szCs w:val="24"/>
              </w:rPr>
            </w:pPr>
          </w:p>
        </w:tc>
        <w:tc>
          <w:tcPr>
            <w:tcW w:w="5330" w:type="dxa"/>
          </w:tcPr>
          <w:p w:rsidR="00843772" w:rsidRPr="00C50898" w:rsidRDefault="00E23CA5">
            <w:pPr>
              <w:rPr>
                <w:rFonts w:ascii="Times New Roman" w:hAnsi="Times New Roman" w:cs="Times New Roman"/>
                <w:sz w:val="24"/>
                <w:szCs w:val="24"/>
              </w:rPr>
            </w:pPr>
            <w:r w:rsidRPr="00C50898">
              <w:rPr>
                <w:rFonts w:ascii="Times New Roman" w:hAnsi="Times New Roman" w:cs="Times New Roman"/>
                <w:sz w:val="24"/>
                <w:szCs w:val="24"/>
              </w:rPr>
              <w:t xml:space="preserve">Примерная адаптированная основная образовательная программа  </w:t>
            </w:r>
          </w:p>
        </w:tc>
      </w:tr>
      <w:tr w:rsidR="000414CE" w:rsidRPr="00C50898" w:rsidTr="003953A4">
        <w:trPr>
          <w:trHeight w:val="304"/>
        </w:trPr>
        <w:tc>
          <w:tcPr>
            <w:tcW w:w="2986" w:type="dxa"/>
          </w:tcPr>
          <w:p w:rsidR="000414CE" w:rsidRPr="00C50898" w:rsidRDefault="000414C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6356DE" w:rsidRPr="00C50898" w:rsidRDefault="006356DE">
            <w:pPr>
              <w:rPr>
                <w:rFonts w:ascii="Times New Roman" w:hAnsi="Times New Roman" w:cs="Times New Roman"/>
                <w:sz w:val="24"/>
                <w:szCs w:val="24"/>
              </w:rPr>
            </w:pPr>
          </w:p>
          <w:p w:rsidR="00400AB3" w:rsidRPr="00C50898" w:rsidRDefault="00400AB3" w:rsidP="006356DE">
            <w:pPr>
              <w:jc w:val="center"/>
              <w:rPr>
                <w:rFonts w:ascii="Times New Roman" w:hAnsi="Times New Roman" w:cs="Times New Roman"/>
                <w:sz w:val="24"/>
                <w:szCs w:val="24"/>
              </w:rPr>
            </w:pPr>
          </w:p>
          <w:p w:rsidR="00400AB3" w:rsidRPr="00C50898" w:rsidRDefault="00400AB3" w:rsidP="006356DE">
            <w:pPr>
              <w:jc w:val="center"/>
              <w:rPr>
                <w:rFonts w:ascii="Times New Roman" w:hAnsi="Times New Roman" w:cs="Times New Roman"/>
                <w:sz w:val="24"/>
                <w:szCs w:val="24"/>
              </w:rPr>
            </w:pPr>
          </w:p>
          <w:p w:rsidR="00400AB3" w:rsidRPr="00C50898" w:rsidRDefault="00400AB3" w:rsidP="006356DE">
            <w:pPr>
              <w:jc w:val="center"/>
              <w:rPr>
                <w:rFonts w:ascii="Times New Roman" w:hAnsi="Times New Roman" w:cs="Times New Roman"/>
                <w:sz w:val="24"/>
                <w:szCs w:val="24"/>
              </w:rPr>
            </w:pPr>
          </w:p>
          <w:p w:rsidR="00400AB3" w:rsidRPr="00C50898" w:rsidRDefault="00400AB3" w:rsidP="006356DE">
            <w:pPr>
              <w:jc w:val="center"/>
              <w:rPr>
                <w:rFonts w:ascii="Times New Roman" w:hAnsi="Times New Roman" w:cs="Times New Roman"/>
                <w:sz w:val="24"/>
                <w:szCs w:val="24"/>
              </w:rPr>
            </w:pPr>
          </w:p>
          <w:p w:rsidR="006356DE" w:rsidRPr="00C50898" w:rsidRDefault="006356DE" w:rsidP="006356DE">
            <w:pPr>
              <w:jc w:val="center"/>
              <w:rPr>
                <w:rFonts w:ascii="Times New Roman" w:hAnsi="Times New Roman" w:cs="Times New Roman"/>
                <w:sz w:val="24"/>
                <w:szCs w:val="24"/>
              </w:rPr>
            </w:pPr>
            <w:r w:rsidRPr="00C50898">
              <w:rPr>
                <w:rFonts w:ascii="Times New Roman" w:hAnsi="Times New Roman" w:cs="Times New Roman"/>
                <w:sz w:val="24"/>
                <w:szCs w:val="24"/>
              </w:rPr>
              <w:t xml:space="preserve">1.2 </w:t>
            </w:r>
          </w:p>
          <w:p w:rsidR="006356DE" w:rsidRPr="00C50898" w:rsidRDefault="006356DE" w:rsidP="006356DE">
            <w:pPr>
              <w:jc w:val="center"/>
              <w:rPr>
                <w:rFonts w:ascii="Times New Roman" w:hAnsi="Times New Roman" w:cs="Times New Roman"/>
                <w:sz w:val="24"/>
                <w:szCs w:val="24"/>
              </w:rPr>
            </w:pPr>
            <w:r w:rsidRPr="00C50898">
              <w:rPr>
                <w:rFonts w:ascii="Times New Roman" w:hAnsi="Times New Roman" w:cs="Times New Roman"/>
                <w:sz w:val="24"/>
                <w:szCs w:val="24"/>
              </w:rPr>
              <w:t xml:space="preserve">Сформировать пакета локальных актов, в ОУ регламентирующих введение в общеобразовательных организациях ФГОС ОВЗ </w:t>
            </w:r>
          </w:p>
        </w:tc>
        <w:tc>
          <w:tcPr>
            <w:tcW w:w="4876" w:type="dxa"/>
            <w:gridSpan w:val="3"/>
          </w:tcPr>
          <w:p w:rsidR="00D10ABC" w:rsidRPr="00C50898" w:rsidRDefault="00E23CA5">
            <w:pPr>
              <w:rPr>
                <w:rFonts w:ascii="Times New Roman" w:hAnsi="Times New Roman" w:cs="Times New Roman"/>
                <w:sz w:val="24"/>
                <w:szCs w:val="24"/>
              </w:rPr>
            </w:pPr>
            <w:r w:rsidRPr="00C50898">
              <w:rPr>
                <w:rFonts w:ascii="Times New Roman" w:hAnsi="Times New Roman" w:cs="Times New Roman"/>
                <w:sz w:val="24"/>
                <w:szCs w:val="24"/>
              </w:rPr>
              <w:lastRenderedPageBreak/>
              <w:t xml:space="preserve">Наличие приказа МО и ЧР за № 1128-п от 23.08.2016г. «Об утверждении </w:t>
            </w:r>
            <w:r w:rsidR="000432D4" w:rsidRPr="00C50898">
              <w:rPr>
                <w:rFonts w:ascii="Times New Roman" w:hAnsi="Times New Roman" w:cs="Times New Roman"/>
                <w:sz w:val="24"/>
                <w:szCs w:val="24"/>
              </w:rPr>
              <w:t>Плана действий</w:t>
            </w:r>
            <w:r w:rsidR="00D10ABC" w:rsidRPr="00C50898">
              <w:rPr>
                <w:rFonts w:ascii="Times New Roman" w:hAnsi="Times New Roman" w:cs="Times New Roman"/>
                <w:sz w:val="24"/>
                <w:szCs w:val="24"/>
              </w:rPr>
              <w:t xml:space="preserve"> по обеспечению введения ФГОС ОВЗ в Чеченской Республике». </w:t>
            </w:r>
          </w:p>
          <w:p w:rsidR="000414CE" w:rsidRPr="00C50898" w:rsidRDefault="00D10ABC">
            <w:pPr>
              <w:rPr>
                <w:rFonts w:ascii="Times New Roman" w:hAnsi="Times New Roman" w:cs="Times New Roman"/>
                <w:sz w:val="24"/>
                <w:szCs w:val="24"/>
              </w:rPr>
            </w:pPr>
            <w:r w:rsidRPr="00C50898">
              <w:rPr>
                <w:rFonts w:ascii="Times New Roman" w:hAnsi="Times New Roman" w:cs="Times New Roman"/>
                <w:sz w:val="24"/>
                <w:szCs w:val="24"/>
              </w:rPr>
              <w:t xml:space="preserve">Департамента образования приказ за № 653 от 06.09.2016 г «Об утверждении Плана </w:t>
            </w:r>
            <w:r w:rsidR="00163CCE" w:rsidRPr="00C50898">
              <w:rPr>
                <w:rFonts w:ascii="Times New Roman" w:hAnsi="Times New Roman" w:cs="Times New Roman"/>
                <w:sz w:val="24"/>
                <w:szCs w:val="24"/>
              </w:rPr>
              <w:lastRenderedPageBreak/>
              <w:t xml:space="preserve">мероприятий по обеспечению введения ФГОС НОО обучающихся с ОВЗ и ФГОС обучающихся с умственной отсталостью (интеллектуальными нарушениями) в общеобразовательных учреждениях г. Грозного», регламентирующий введение в муниципальную образовательную систему ФГОС ОВЗ </w:t>
            </w:r>
          </w:p>
          <w:p w:rsidR="00E23CA5" w:rsidRPr="00C50898" w:rsidRDefault="00E23CA5">
            <w:pPr>
              <w:rPr>
                <w:rFonts w:ascii="Times New Roman" w:hAnsi="Times New Roman" w:cs="Times New Roman"/>
                <w:sz w:val="24"/>
                <w:szCs w:val="24"/>
              </w:rPr>
            </w:pPr>
          </w:p>
          <w:p w:rsidR="00E23CA5" w:rsidRPr="00C50898" w:rsidRDefault="00E23CA5">
            <w:pPr>
              <w:rPr>
                <w:rFonts w:ascii="Times New Roman" w:hAnsi="Times New Roman" w:cs="Times New Roman"/>
                <w:sz w:val="24"/>
                <w:szCs w:val="24"/>
              </w:rPr>
            </w:pPr>
          </w:p>
          <w:p w:rsidR="00E23CA5" w:rsidRPr="00C50898" w:rsidRDefault="006356DE">
            <w:pPr>
              <w:rPr>
                <w:rFonts w:ascii="Times New Roman" w:hAnsi="Times New Roman" w:cs="Times New Roman"/>
                <w:sz w:val="24"/>
                <w:szCs w:val="24"/>
              </w:rPr>
            </w:pPr>
            <w:r w:rsidRPr="00C50898">
              <w:rPr>
                <w:rFonts w:ascii="Times New Roman" w:hAnsi="Times New Roman" w:cs="Times New Roman"/>
                <w:sz w:val="24"/>
                <w:szCs w:val="24"/>
              </w:rPr>
              <w:t>Издание приказа (ов</w:t>
            </w:r>
            <w:r w:rsidR="000432D4" w:rsidRPr="00C50898">
              <w:rPr>
                <w:rFonts w:ascii="Times New Roman" w:hAnsi="Times New Roman" w:cs="Times New Roman"/>
                <w:sz w:val="24"/>
                <w:szCs w:val="24"/>
              </w:rPr>
              <w:t>з</w:t>
            </w:r>
            <w:r w:rsidRPr="00C50898">
              <w:rPr>
                <w:rFonts w:ascii="Times New Roman" w:hAnsi="Times New Roman" w:cs="Times New Roman"/>
                <w:sz w:val="24"/>
                <w:szCs w:val="24"/>
              </w:rPr>
              <w:t xml:space="preserve">) по общеобразовательному учреждению по введению ФГОС ОВЗ </w:t>
            </w:r>
          </w:p>
          <w:p w:rsidR="00E23CA5" w:rsidRPr="00C50898" w:rsidRDefault="00E23CA5">
            <w:pPr>
              <w:rPr>
                <w:rFonts w:ascii="Times New Roman" w:hAnsi="Times New Roman" w:cs="Times New Roman"/>
                <w:sz w:val="24"/>
                <w:szCs w:val="24"/>
              </w:rPr>
            </w:pPr>
          </w:p>
        </w:tc>
        <w:tc>
          <w:tcPr>
            <w:tcW w:w="1035" w:type="dxa"/>
          </w:tcPr>
          <w:p w:rsidR="000414CE" w:rsidRDefault="003953A4">
            <w:pPr>
              <w:rPr>
                <w:rFonts w:ascii="Times New Roman" w:hAnsi="Times New Roman" w:cs="Times New Roman"/>
                <w:sz w:val="24"/>
                <w:szCs w:val="24"/>
              </w:rPr>
            </w:pPr>
            <w:r w:rsidRPr="00C50898">
              <w:rPr>
                <w:rFonts w:ascii="Times New Roman" w:hAnsi="Times New Roman" w:cs="Times New Roman"/>
                <w:sz w:val="24"/>
                <w:szCs w:val="24"/>
              </w:rPr>
              <w:lastRenderedPageBreak/>
              <w:t>Д</w:t>
            </w:r>
            <w:r w:rsidR="000432D4" w:rsidRPr="00C50898">
              <w:rPr>
                <w:rFonts w:ascii="Times New Roman" w:hAnsi="Times New Roman" w:cs="Times New Roman"/>
                <w:sz w:val="24"/>
                <w:szCs w:val="24"/>
              </w:rPr>
              <w:t>а</w:t>
            </w:r>
          </w:p>
          <w:p w:rsidR="005F0657" w:rsidRDefault="005F0657">
            <w:pPr>
              <w:rPr>
                <w:rFonts w:ascii="Times New Roman" w:hAnsi="Times New Roman" w:cs="Times New Roman"/>
                <w:sz w:val="24"/>
                <w:szCs w:val="24"/>
              </w:rPr>
            </w:pPr>
          </w:p>
          <w:p w:rsidR="005F0657" w:rsidRDefault="005F0657">
            <w:pPr>
              <w:rPr>
                <w:rFonts w:ascii="Times New Roman" w:hAnsi="Times New Roman" w:cs="Times New Roman"/>
                <w:sz w:val="24"/>
                <w:szCs w:val="24"/>
              </w:rPr>
            </w:pPr>
          </w:p>
          <w:p w:rsidR="005F0657" w:rsidRDefault="005F0657">
            <w:pPr>
              <w:rPr>
                <w:rFonts w:ascii="Times New Roman" w:hAnsi="Times New Roman" w:cs="Times New Roman"/>
                <w:sz w:val="24"/>
                <w:szCs w:val="24"/>
              </w:rPr>
            </w:pPr>
          </w:p>
          <w:p w:rsidR="005F0657" w:rsidRDefault="005F0657">
            <w:pPr>
              <w:rPr>
                <w:rFonts w:ascii="Times New Roman" w:hAnsi="Times New Roman" w:cs="Times New Roman"/>
                <w:sz w:val="24"/>
                <w:szCs w:val="24"/>
              </w:rPr>
            </w:pPr>
          </w:p>
          <w:p w:rsidR="005F0657" w:rsidRDefault="005F0657">
            <w:pPr>
              <w:rPr>
                <w:rFonts w:ascii="Times New Roman" w:hAnsi="Times New Roman" w:cs="Times New Roman"/>
                <w:sz w:val="24"/>
                <w:szCs w:val="24"/>
              </w:rPr>
            </w:pPr>
          </w:p>
          <w:p w:rsidR="003953A4" w:rsidRDefault="003953A4" w:rsidP="003953A4">
            <w:pPr>
              <w:rPr>
                <w:rFonts w:ascii="Times New Roman" w:hAnsi="Times New Roman" w:cs="Times New Roman"/>
                <w:sz w:val="24"/>
                <w:szCs w:val="24"/>
              </w:rPr>
            </w:pPr>
          </w:p>
          <w:p w:rsidR="003953A4" w:rsidRDefault="003953A4" w:rsidP="003953A4">
            <w:pPr>
              <w:rPr>
                <w:rFonts w:ascii="Times New Roman" w:hAnsi="Times New Roman" w:cs="Times New Roman"/>
                <w:sz w:val="24"/>
                <w:szCs w:val="24"/>
              </w:rPr>
            </w:pPr>
          </w:p>
          <w:p w:rsidR="003953A4" w:rsidRDefault="003953A4" w:rsidP="003953A4">
            <w:pPr>
              <w:rPr>
                <w:rFonts w:ascii="Times New Roman" w:hAnsi="Times New Roman" w:cs="Times New Roman"/>
                <w:sz w:val="24"/>
                <w:szCs w:val="24"/>
              </w:rPr>
            </w:pPr>
          </w:p>
          <w:p w:rsidR="003953A4" w:rsidRDefault="003953A4" w:rsidP="003953A4">
            <w:pPr>
              <w:rPr>
                <w:rFonts w:ascii="Times New Roman" w:hAnsi="Times New Roman" w:cs="Times New Roman"/>
                <w:sz w:val="24"/>
                <w:szCs w:val="24"/>
              </w:rPr>
            </w:pPr>
          </w:p>
          <w:p w:rsidR="003953A4" w:rsidRDefault="003953A4" w:rsidP="003953A4">
            <w:pPr>
              <w:rPr>
                <w:rFonts w:ascii="Times New Roman" w:hAnsi="Times New Roman" w:cs="Times New Roman"/>
                <w:sz w:val="24"/>
                <w:szCs w:val="24"/>
              </w:rPr>
            </w:pPr>
          </w:p>
          <w:p w:rsidR="00021B26" w:rsidRDefault="00021B26" w:rsidP="003953A4">
            <w:pPr>
              <w:rPr>
                <w:rFonts w:ascii="Times New Roman" w:hAnsi="Times New Roman" w:cs="Times New Roman"/>
                <w:sz w:val="24"/>
                <w:szCs w:val="24"/>
              </w:rPr>
            </w:pPr>
          </w:p>
          <w:p w:rsidR="00021B26" w:rsidRDefault="00021B26" w:rsidP="003953A4">
            <w:pPr>
              <w:rPr>
                <w:rFonts w:ascii="Times New Roman" w:hAnsi="Times New Roman" w:cs="Times New Roman"/>
                <w:sz w:val="24"/>
                <w:szCs w:val="24"/>
              </w:rPr>
            </w:pPr>
          </w:p>
          <w:p w:rsidR="000D2A97" w:rsidRDefault="000D2A97" w:rsidP="003953A4">
            <w:pPr>
              <w:rPr>
                <w:rFonts w:ascii="Times New Roman" w:hAnsi="Times New Roman" w:cs="Times New Roman"/>
                <w:sz w:val="24"/>
                <w:szCs w:val="24"/>
              </w:rPr>
            </w:pPr>
          </w:p>
          <w:p w:rsidR="003953A4" w:rsidRDefault="003953A4" w:rsidP="003953A4">
            <w:pPr>
              <w:rPr>
                <w:rFonts w:ascii="Times New Roman" w:hAnsi="Times New Roman" w:cs="Times New Roman"/>
                <w:sz w:val="24"/>
                <w:szCs w:val="24"/>
              </w:rPr>
            </w:pPr>
            <w:r>
              <w:rPr>
                <w:rFonts w:ascii="Times New Roman" w:hAnsi="Times New Roman" w:cs="Times New Roman"/>
                <w:sz w:val="24"/>
                <w:szCs w:val="24"/>
              </w:rPr>
              <w:t>Приказ № 52</w:t>
            </w:r>
          </w:p>
          <w:p w:rsidR="003953A4" w:rsidRDefault="003953A4" w:rsidP="003953A4">
            <w:pPr>
              <w:rPr>
                <w:rFonts w:ascii="Times New Roman" w:hAnsi="Times New Roman" w:cs="Times New Roman"/>
                <w:sz w:val="24"/>
                <w:szCs w:val="24"/>
              </w:rPr>
            </w:pPr>
            <w:r>
              <w:rPr>
                <w:rFonts w:ascii="Times New Roman" w:hAnsi="Times New Roman" w:cs="Times New Roman"/>
                <w:sz w:val="24"/>
                <w:szCs w:val="24"/>
              </w:rPr>
              <w:t>Приказ№65а</w:t>
            </w:r>
          </w:p>
          <w:p w:rsidR="003953A4" w:rsidRDefault="003953A4" w:rsidP="003953A4">
            <w:pPr>
              <w:rPr>
                <w:rFonts w:ascii="Times New Roman" w:hAnsi="Times New Roman" w:cs="Times New Roman"/>
                <w:sz w:val="24"/>
                <w:szCs w:val="24"/>
              </w:rPr>
            </w:pPr>
            <w:r>
              <w:rPr>
                <w:rFonts w:ascii="Times New Roman" w:hAnsi="Times New Roman" w:cs="Times New Roman"/>
                <w:sz w:val="24"/>
                <w:szCs w:val="24"/>
              </w:rPr>
              <w:t>Приказ№52а</w:t>
            </w:r>
          </w:p>
          <w:p w:rsidR="003953A4" w:rsidRDefault="003953A4" w:rsidP="003953A4">
            <w:pPr>
              <w:rPr>
                <w:rFonts w:ascii="Times New Roman" w:hAnsi="Times New Roman" w:cs="Times New Roman"/>
                <w:sz w:val="24"/>
                <w:szCs w:val="24"/>
              </w:rPr>
            </w:pPr>
            <w:r>
              <w:rPr>
                <w:rFonts w:ascii="Times New Roman" w:hAnsi="Times New Roman" w:cs="Times New Roman"/>
                <w:sz w:val="24"/>
                <w:szCs w:val="24"/>
              </w:rPr>
              <w:t>Приказ№58а</w:t>
            </w:r>
          </w:p>
          <w:p w:rsidR="00021B26" w:rsidRDefault="00021B26" w:rsidP="003953A4">
            <w:pPr>
              <w:rPr>
                <w:rFonts w:ascii="Times New Roman" w:hAnsi="Times New Roman" w:cs="Times New Roman"/>
                <w:sz w:val="24"/>
                <w:szCs w:val="24"/>
              </w:rPr>
            </w:pPr>
          </w:p>
          <w:p w:rsidR="00021B26" w:rsidRDefault="00021B26" w:rsidP="003953A4">
            <w:pPr>
              <w:rPr>
                <w:rFonts w:ascii="Times New Roman" w:hAnsi="Times New Roman" w:cs="Times New Roman"/>
                <w:sz w:val="24"/>
                <w:szCs w:val="24"/>
              </w:rPr>
            </w:pPr>
          </w:p>
          <w:p w:rsidR="00021B26" w:rsidRDefault="00021B26" w:rsidP="003953A4">
            <w:pPr>
              <w:rPr>
                <w:rFonts w:ascii="Times New Roman" w:hAnsi="Times New Roman" w:cs="Times New Roman"/>
                <w:sz w:val="24"/>
                <w:szCs w:val="24"/>
              </w:rPr>
            </w:pPr>
          </w:p>
          <w:p w:rsidR="00021B26" w:rsidRDefault="00021B26" w:rsidP="003953A4">
            <w:pPr>
              <w:rPr>
                <w:rFonts w:ascii="Times New Roman" w:hAnsi="Times New Roman" w:cs="Times New Roman"/>
                <w:sz w:val="24"/>
                <w:szCs w:val="24"/>
              </w:rPr>
            </w:pPr>
          </w:p>
          <w:p w:rsidR="003953A4" w:rsidRDefault="003419E5">
            <w:pPr>
              <w:rPr>
                <w:rFonts w:ascii="Times New Roman" w:hAnsi="Times New Roman" w:cs="Times New Roman"/>
                <w:sz w:val="24"/>
                <w:szCs w:val="24"/>
              </w:rPr>
            </w:pPr>
            <w:r>
              <w:rPr>
                <w:rFonts w:ascii="Times New Roman" w:hAnsi="Times New Roman" w:cs="Times New Roman"/>
                <w:sz w:val="24"/>
                <w:szCs w:val="24"/>
              </w:rPr>
              <w:t>Приказ№44</w:t>
            </w:r>
          </w:p>
          <w:p w:rsidR="003419E5" w:rsidRDefault="003419E5">
            <w:pPr>
              <w:rPr>
                <w:rFonts w:ascii="Times New Roman" w:hAnsi="Times New Roman" w:cs="Times New Roman"/>
                <w:sz w:val="24"/>
                <w:szCs w:val="24"/>
              </w:rPr>
            </w:pPr>
          </w:p>
          <w:p w:rsidR="003419E5" w:rsidRDefault="003419E5">
            <w:pPr>
              <w:rPr>
                <w:rFonts w:ascii="Times New Roman" w:hAnsi="Times New Roman" w:cs="Times New Roman"/>
                <w:sz w:val="24"/>
                <w:szCs w:val="24"/>
              </w:rPr>
            </w:pPr>
            <w:r>
              <w:rPr>
                <w:rFonts w:ascii="Times New Roman" w:hAnsi="Times New Roman" w:cs="Times New Roman"/>
                <w:sz w:val="24"/>
                <w:szCs w:val="24"/>
              </w:rPr>
              <w:t>Приказ№74б</w:t>
            </w:r>
          </w:p>
          <w:p w:rsidR="003419E5" w:rsidRDefault="003419E5">
            <w:pPr>
              <w:rPr>
                <w:rFonts w:ascii="Times New Roman" w:hAnsi="Times New Roman" w:cs="Times New Roman"/>
                <w:sz w:val="24"/>
                <w:szCs w:val="24"/>
              </w:rPr>
            </w:pPr>
            <w:r>
              <w:rPr>
                <w:rFonts w:ascii="Times New Roman" w:hAnsi="Times New Roman" w:cs="Times New Roman"/>
                <w:sz w:val="24"/>
                <w:szCs w:val="24"/>
              </w:rPr>
              <w:t>Приказ№65б</w:t>
            </w:r>
          </w:p>
          <w:p w:rsidR="003419E5" w:rsidRDefault="003419E5">
            <w:pPr>
              <w:rPr>
                <w:rFonts w:ascii="Times New Roman" w:hAnsi="Times New Roman" w:cs="Times New Roman"/>
                <w:sz w:val="24"/>
                <w:szCs w:val="24"/>
              </w:rPr>
            </w:pPr>
            <w:r>
              <w:rPr>
                <w:rFonts w:ascii="Times New Roman" w:hAnsi="Times New Roman" w:cs="Times New Roman"/>
                <w:sz w:val="24"/>
                <w:szCs w:val="24"/>
              </w:rPr>
              <w:t>Приказ№65в</w:t>
            </w:r>
          </w:p>
          <w:p w:rsidR="003419E5" w:rsidRDefault="003419E5">
            <w:pPr>
              <w:rPr>
                <w:rFonts w:ascii="Times New Roman" w:hAnsi="Times New Roman" w:cs="Times New Roman"/>
                <w:sz w:val="24"/>
                <w:szCs w:val="24"/>
              </w:rPr>
            </w:pPr>
          </w:p>
          <w:p w:rsidR="003953A4" w:rsidRPr="00C50898" w:rsidRDefault="003419E5">
            <w:pPr>
              <w:rPr>
                <w:rFonts w:ascii="Times New Roman" w:hAnsi="Times New Roman" w:cs="Times New Roman"/>
                <w:sz w:val="24"/>
                <w:szCs w:val="24"/>
              </w:rPr>
            </w:pPr>
            <w:r>
              <w:rPr>
                <w:rFonts w:ascii="Times New Roman" w:hAnsi="Times New Roman" w:cs="Times New Roman"/>
                <w:sz w:val="24"/>
                <w:szCs w:val="24"/>
              </w:rPr>
              <w:t>Приказ№85б</w:t>
            </w:r>
          </w:p>
        </w:tc>
        <w:tc>
          <w:tcPr>
            <w:tcW w:w="709" w:type="dxa"/>
          </w:tcPr>
          <w:p w:rsidR="000414CE" w:rsidRDefault="000414CE">
            <w:pPr>
              <w:rPr>
                <w:rFonts w:ascii="Times New Roman" w:hAnsi="Times New Roman" w:cs="Times New Roman"/>
                <w:sz w:val="24"/>
                <w:szCs w:val="24"/>
              </w:rPr>
            </w:pPr>
          </w:p>
          <w:p w:rsidR="003953A4" w:rsidRPr="00C50898" w:rsidRDefault="003953A4" w:rsidP="003953A4">
            <w:pPr>
              <w:rPr>
                <w:rFonts w:ascii="Times New Roman" w:hAnsi="Times New Roman" w:cs="Times New Roman"/>
                <w:sz w:val="24"/>
                <w:szCs w:val="24"/>
              </w:rPr>
            </w:pPr>
          </w:p>
        </w:tc>
        <w:tc>
          <w:tcPr>
            <w:tcW w:w="5330" w:type="dxa"/>
          </w:tcPr>
          <w:p w:rsidR="000414CE" w:rsidRPr="00C50898" w:rsidRDefault="00163CCE">
            <w:pPr>
              <w:rPr>
                <w:rFonts w:ascii="Times New Roman" w:hAnsi="Times New Roman" w:cs="Times New Roman"/>
                <w:sz w:val="24"/>
                <w:szCs w:val="24"/>
              </w:rPr>
            </w:pPr>
            <w:r w:rsidRPr="00C50898">
              <w:rPr>
                <w:rFonts w:ascii="Times New Roman" w:hAnsi="Times New Roman" w:cs="Times New Roman"/>
                <w:sz w:val="24"/>
                <w:szCs w:val="24"/>
              </w:rPr>
              <w:t xml:space="preserve">Приказ Министерства образования и науки Чеченской Республики </w:t>
            </w:r>
          </w:p>
          <w:p w:rsidR="00163CCE" w:rsidRPr="00C50898" w:rsidRDefault="00163CCE">
            <w:pPr>
              <w:rPr>
                <w:rFonts w:ascii="Times New Roman" w:hAnsi="Times New Roman" w:cs="Times New Roman"/>
                <w:sz w:val="24"/>
                <w:szCs w:val="24"/>
              </w:rPr>
            </w:pPr>
          </w:p>
          <w:p w:rsidR="00163CCE" w:rsidRPr="00C50898" w:rsidRDefault="00163CCE">
            <w:pPr>
              <w:rPr>
                <w:rFonts w:ascii="Times New Roman" w:hAnsi="Times New Roman" w:cs="Times New Roman"/>
                <w:sz w:val="24"/>
                <w:szCs w:val="24"/>
              </w:rPr>
            </w:pPr>
          </w:p>
          <w:p w:rsidR="00163CCE" w:rsidRPr="00C50898" w:rsidRDefault="00163CCE">
            <w:pPr>
              <w:rPr>
                <w:rFonts w:ascii="Times New Roman" w:hAnsi="Times New Roman" w:cs="Times New Roman"/>
                <w:sz w:val="24"/>
                <w:szCs w:val="24"/>
              </w:rPr>
            </w:pPr>
            <w:r w:rsidRPr="00C50898">
              <w:rPr>
                <w:rFonts w:ascii="Times New Roman" w:hAnsi="Times New Roman" w:cs="Times New Roman"/>
                <w:sz w:val="24"/>
                <w:szCs w:val="24"/>
              </w:rPr>
              <w:t xml:space="preserve">Приказ Департамента образования Мэрии г. Грозного </w:t>
            </w:r>
          </w:p>
          <w:p w:rsidR="00400AB3" w:rsidRPr="00C50898" w:rsidRDefault="00400AB3">
            <w:pPr>
              <w:rPr>
                <w:rFonts w:ascii="Times New Roman" w:hAnsi="Times New Roman" w:cs="Times New Roman"/>
                <w:sz w:val="24"/>
                <w:szCs w:val="24"/>
              </w:rPr>
            </w:pPr>
          </w:p>
          <w:p w:rsidR="003953A4" w:rsidRPr="00C50898" w:rsidRDefault="003953A4">
            <w:pPr>
              <w:rPr>
                <w:rFonts w:ascii="Times New Roman" w:hAnsi="Times New Roman" w:cs="Times New Roman"/>
                <w:sz w:val="24"/>
                <w:szCs w:val="24"/>
              </w:rPr>
            </w:pPr>
          </w:p>
          <w:p w:rsidR="00400AB3" w:rsidRPr="00C50898" w:rsidRDefault="00400AB3">
            <w:pPr>
              <w:rPr>
                <w:rFonts w:ascii="Times New Roman" w:hAnsi="Times New Roman" w:cs="Times New Roman"/>
                <w:sz w:val="24"/>
                <w:szCs w:val="24"/>
              </w:rPr>
            </w:pPr>
          </w:p>
          <w:p w:rsidR="00400AB3" w:rsidRPr="00C50898" w:rsidRDefault="00400AB3">
            <w:pPr>
              <w:rPr>
                <w:rFonts w:ascii="Times New Roman" w:hAnsi="Times New Roman" w:cs="Times New Roman"/>
                <w:sz w:val="24"/>
                <w:szCs w:val="24"/>
              </w:rPr>
            </w:pPr>
          </w:p>
          <w:p w:rsidR="00400AB3" w:rsidRPr="00C50898" w:rsidRDefault="00400AB3">
            <w:pPr>
              <w:rPr>
                <w:rFonts w:ascii="Times New Roman" w:hAnsi="Times New Roman" w:cs="Times New Roman"/>
                <w:sz w:val="24"/>
                <w:szCs w:val="24"/>
              </w:rPr>
            </w:pPr>
          </w:p>
          <w:p w:rsidR="00400AB3" w:rsidRPr="00C50898" w:rsidRDefault="00400AB3">
            <w:pPr>
              <w:rPr>
                <w:rFonts w:ascii="Times New Roman" w:hAnsi="Times New Roman" w:cs="Times New Roman"/>
                <w:sz w:val="24"/>
                <w:szCs w:val="24"/>
              </w:rPr>
            </w:pPr>
          </w:p>
          <w:p w:rsidR="00400AB3" w:rsidRPr="00C50898" w:rsidRDefault="00400AB3">
            <w:pPr>
              <w:rPr>
                <w:rFonts w:ascii="Times New Roman" w:hAnsi="Times New Roman" w:cs="Times New Roman"/>
                <w:sz w:val="24"/>
                <w:szCs w:val="24"/>
              </w:rPr>
            </w:pPr>
          </w:p>
          <w:p w:rsidR="00400AB3" w:rsidRPr="00C50898" w:rsidRDefault="00400AB3" w:rsidP="00400AB3">
            <w:pPr>
              <w:rPr>
                <w:rFonts w:ascii="Times New Roman" w:hAnsi="Times New Roman" w:cs="Times New Roman"/>
                <w:sz w:val="24"/>
                <w:szCs w:val="24"/>
              </w:rPr>
            </w:pPr>
          </w:p>
          <w:p w:rsidR="00400AB3" w:rsidRPr="00C50898" w:rsidRDefault="00400AB3" w:rsidP="00400AB3">
            <w:pPr>
              <w:rPr>
                <w:rFonts w:ascii="Times New Roman" w:hAnsi="Times New Roman" w:cs="Times New Roman"/>
                <w:sz w:val="24"/>
                <w:szCs w:val="24"/>
              </w:rPr>
            </w:pPr>
            <w:r w:rsidRPr="00C50898">
              <w:rPr>
                <w:rFonts w:ascii="Times New Roman" w:hAnsi="Times New Roman" w:cs="Times New Roman"/>
                <w:sz w:val="24"/>
                <w:szCs w:val="24"/>
              </w:rPr>
              <w:t xml:space="preserve">1.О переходе ОО на обучение по ФГОС ОО для обучающихся с ОВЗ; </w:t>
            </w:r>
          </w:p>
          <w:p w:rsidR="00400AB3" w:rsidRPr="00C50898" w:rsidRDefault="00400AB3" w:rsidP="00400AB3">
            <w:pPr>
              <w:rPr>
                <w:rFonts w:ascii="Times New Roman" w:hAnsi="Times New Roman" w:cs="Times New Roman"/>
                <w:sz w:val="24"/>
                <w:szCs w:val="24"/>
              </w:rPr>
            </w:pPr>
            <w:r w:rsidRPr="00C50898">
              <w:rPr>
                <w:rFonts w:ascii="Times New Roman" w:hAnsi="Times New Roman" w:cs="Times New Roman"/>
                <w:sz w:val="24"/>
                <w:szCs w:val="24"/>
              </w:rPr>
              <w:t xml:space="preserve">2. </w:t>
            </w:r>
            <w:r w:rsidR="000432D4" w:rsidRPr="00C50898">
              <w:rPr>
                <w:rFonts w:ascii="Times New Roman" w:hAnsi="Times New Roman" w:cs="Times New Roman"/>
                <w:sz w:val="24"/>
                <w:szCs w:val="24"/>
              </w:rPr>
              <w:t>О разработке,</w:t>
            </w:r>
            <w:r w:rsidR="000E416C" w:rsidRPr="00C50898">
              <w:rPr>
                <w:rFonts w:ascii="Times New Roman" w:hAnsi="Times New Roman" w:cs="Times New Roman"/>
                <w:sz w:val="24"/>
                <w:szCs w:val="24"/>
              </w:rPr>
              <w:t xml:space="preserve"> адаптированной ОПП на __2017__-2018</w:t>
            </w:r>
            <w:r w:rsidRPr="00C50898">
              <w:rPr>
                <w:rFonts w:ascii="Times New Roman" w:hAnsi="Times New Roman" w:cs="Times New Roman"/>
                <w:sz w:val="24"/>
                <w:szCs w:val="24"/>
              </w:rPr>
              <w:t xml:space="preserve">_учебный год; </w:t>
            </w:r>
          </w:p>
          <w:p w:rsidR="00400AB3" w:rsidRPr="00C50898" w:rsidRDefault="00400AB3" w:rsidP="00400AB3">
            <w:pPr>
              <w:rPr>
                <w:rFonts w:ascii="Times New Roman" w:hAnsi="Times New Roman" w:cs="Times New Roman"/>
                <w:sz w:val="24"/>
                <w:szCs w:val="24"/>
              </w:rPr>
            </w:pPr>
            <w:r w:rsidRPr="00C50898">
              <w:rPr>
                <w:rFonts w:ascii="Times New Roman" w:hAnsi="Times New Roman" w:cs="Times New Roman"/>
                <w:sz w:val="24"/>
                <w:szCs w:val="24"/>
              </w:rPr>
              <w:t>3. Об утвержде</w:t>
            </w:r>
            <w:r w:rsidR="000E416C" w:rsidRPr="00C50898">
              <w:rPr>
                <w:rFonts w:ascii="Times New Roman" w:hAnsi="Times New Roman" w:cs="Times New Roman"/>
                <w:sz w:val="24"/>
                <w:szCs w:val="24"/>
              </w:rPr>
              <w:t>нии адаптированной ОПП на __2016__-2018</w:t>
            </w:r>
            <w:r w:rsidRPr="00C50898">
              <w:rPr>
                <w:rFonts w:ascii="Times New Roman" w:hAnsi="Times New Roman" w:cs="Times New Roman"/>
                <w:sz w:val="24"/>
                <w:szCs w:val="24"/>
              </w:rPr>
              <w:t xml:space="preserve">__учебный год; </w:t>
            </w:r>
          </w:p>
          <w:p w:rsidR="00400AB3" w:rsidRPr="00C50898" w:rsidRDefault="00400AB3" w:rsidP="00400AB3">
            <w:pPr>
              <w:rPr>
                <w:rFonts w:ascii="Times New Roman" w:hAnsi="Times New Roman" w:cs="Times New Roman"/>
                <w:sz w:val="24"/>
                <w:szCs w:val="24"/>
              </w:rPr>
            </w:pPr>
            <w:r w:rsidRPr="00C50898">
              <w:rPr>
                <w:rFonts w:ascii="Times New Roman" w:hAnsi="Times New Roman" w:cs="Times New Roman"/>
                <w:sz w:val="24"/>
                <w:szCs w:val="24"/>
              </w:rPr>
              <w:t xml:space="preserve">4. Об утверждении учебного плана, плана внеурочной деятельности; </w:t>
            </w:r>
          </w:p>
          <w:p w:rsidR="00E77A6C" w:rsidRPr="00C50898" w:rsidRDefault="00400AB3" w:rsidP="00400AB3">
            <w:pPr>
              <w:rPr>
                <w:rFonts w:ascii="Times New Roman" w:hAnsi="Times New Roman" w:cs="Times New Roman"/>
                <w:sz w:val="24"/>
                <w:szCs w:val="24"/>
              </w:rPr>
            </w:pPr>
            <w:r w:rsidRPr="00C50898">
              <w:rPr>
                <w:rFonts w:ascii="Times New Roman" w:hAnsi="Times New Roman" w:cs="Times New Roman"/>
                <w:sz w:val="24"/>
                <w:szCs w:val="24"/>
              </w:rPr>
              <w:t xml:space="preserve">5. Об утверждении программы ОО по повышению уровня </w:t>
            </w:r>
            <w:r w:rsidR="00E77A6C" w:rsidRPr="00C50898">
              <w:rPr>
                <w:rFonts w:ascii="Times New Roman" w:hAnsi="Times New Roman" w:cs="Times New Roman"/>
                <w:sz w:val="24"/>
                <w:szCs w:val="24"/>
              </w:rPr>
              <w:t xml:space="preserve">профессионального мастерства </w:t>
            </w:r>
            <w:r w:rsidR="000432D4" w:rsidRPr="00C50898">
              <w:rPr>
                <w:rFonts w:ascii="Times New Roman" w:hAnsi="Times New Roman" w:cs="Times New Roman"/>
                <w:sz w:val="24"/>
                <w:szCs w:val="24"/>
              </w:rPr>
              <w:t>медработников</w:t>
            </w:r>
            <w:r w:rsidR="00E77A6C" w:rsidRPr="00C50898">
              <w:rPr>
                <w:rFonts w:ascii="Times New Roman" w:hAnsi="Times New Roman" w:cs="Times New Roman"/>
                <w:sz w:val="24"/>
                <w:szCs w:val="24"/>
              </w:rPr>
              <w:t xml:space="preserve"> (план методической работы, план повышения квалификации); </w:t>
            </w:r>
          </w:p>
          <w:p w:rsidR="00E77A6C" w:rsidRPr="00C50898" w:rsidRDefault="00E77A6C" w:rsidP="00400AB3">
            <w:pPr>
              <w:rPr>
                <w:rFonts w:ascii="Times New Roman" w:hAnsi="Times New Roman" w:cs="Times New Roman"/>
                <w:sz w:val="24"/>
                <w:szCs w:val="24"/>
              </w:rPr>
            </w:pPr>
            <w:r w:rsidRPr="00C50898">
              <w:rPr>
                <w:rFonts w:ascii="Times New Roman" w:hAnsi="Times New Roman" w:cs="Times New Roman"/>
                <w:sz w:val="24"/>
                <w:szCs w:val="24"/>
              </w:rPr>
              <w:t xml:space="preserve">6. Об утверждении списка учебников и учебных пособи, используемых в образовательном процессе, перечне УМК; </w:t>
            </w:r>
          </w:p>
          <w:p w:rsidR="00E77A6C" w:rsidRPr="00C50898" w:rsidRDefault="00E77A6C" w:rsidP="00400AB3">
            <w:pPr>
              <w:rPr>
                <w:rFonts w:ascii="Times New Roman" w:hAnsi="Times New Roman" w:cs="Times New Roman"/>
                <w:sz w:val="24"/>
                <w:szCs w:val="24"/>
              </w:rPr>
            </w:pPr>
            <w:r w:rsidRPr="00C50898">
              <w:rPr>
                <w:rFonts w:ascii="Times New Roman" w:hAnsi="Times New Roman" w:cs="Times New Roman"/>
                <w:sz w:val="24"/>
                <w:szCs w:val="24"/>
              </w:rPr>
              <w:t xml:space="preserve">7. Об утверждении плана основных мероприятий по подготовке к введению ФГОС ОВЗ; </w:t>
            </w:r>
          </w:p>
          <w:p w:rsidR="00DD75AA" w:rsidRPr="00C50898" w:rsidRDefault="00E77A6C" w:rsidP="00400AB3">
            <w:pPr>
              <w:rPr>
                <w:rFonts w:ascii="Times New Roman" w:hAnsi="Times New Roman" w:cs="Times New Roman"/>
                <w:sz w:val="24"/>
                <w:szCs w:val="24"/>
              </w:rPr>
            </w:pPr>
            <w:r w:rsidRPr="00C50898">
              <w:rPr>
                <w:rFonts w:ascii="Times New Roman" w:hAnsi="Times New Roman" w:cs="Times New Roman"/>
                <w:sz w:val="24"/>
                <w:szCs w:val="24"/>
              </w:rPr>
              <w:t>8.</w:t>
            </w:r>
            <w:r w:rsidR="00DD75AA" w:rsidRPr="00C50898">
              <w:rPr>
                <w:rFonts w:ascii="Times New Roman" w:hAnsi="Times New Roman" w:cs="Times New Roman"/>
                <w:sz w:val="24"/>
                <w:szCs w:val="24"/>
              </w:rPr>
              <w:t>О создании рабочей группы по введению ФГОС ОВЗ;</w:t>
            </w:r>
          </w:p>
          <w:p w:rsidR="00DD75AA" w:rsidRPr="00C50898" w:rsidRDefault="00DD75AA" w:rsidP="00400AB3">
            <w:pPr>
              <w:rPr>
                <w:rFonts w:ascii="Times New Roman" w:hAnsi="Times New Roman" w:cs="Times New Roman"/>
                <w:sz w:val="24"/>
                <w:szCs w:val="24"/>
              </w:rPr>
            </w:pPr>
            <w:r w:rsidRPr="00C50898">
              <w:rPr>
                <w:rFonts w:ascii="Times New Roman" w:hAnsi="Times New Roman" w:cs="Times New Roman"/>
                <w:sz w:val="24"/>
                <w:szCs w:val="24"/>
              </w:rPr>
              <w:t>9. Об утверждении Положения о рабочей группе;</w:t>
            </w:r>
          </w:p>
          <w:p w:rsidR="00DD75AA" w:rsidRPr="00C50898" w:rsidRDefault="00DD75AA" w:rsidP="00400AB3">
            <w:pPr>
              <w:rPr>
                <w:rFonts w:ascii="Times New Roman" w:hAnsi="Times New Roman" w:cs="Times New Roman"/>
                <w:sz w:val="24"/>
                <w:szCs w:val="24"/>
              </w:rPr>
            </w:pPr>
            <w:r w:rsidRPr="00C50898">
              <w:rPr>
                <w:rFonts w:ascii="Times New Roman" w:hAnsi="Times New Roman" w:cs="Times New Roman"/>
                <w:sz w:val="24"/>
                <w:szCs w:val="24"/>
              </w:rPr>
              <w:t>10. О внесении изменений в Устав (при необходимости);</w:t>
            </w:r>
          </w:p>
          <w:p w:rsidR="00DD75AA" w:rsidRPr="00C50898" w:rsidRDefault="00DD75AA" w:rsidP="00400AB3">
            <w:pPr>
              <w:rPr>
                <w:rFonts w:ascii="Times New Roman" w:hAnsi="Times New Roman" w:cs="Times New Roman"/>
                <w:sz w:val="24"/>
                <w:szCs w:val="24"/>
              </w:rPr>
            </w:pPr>
            <w:r w:rsidRPr="00C50898">
              <w:rPr>
                <w:rFonts w:ascii="Times New Roman" w:hAnsi="Times New Roman" w:cs="Times New Roman"/>
                <w:sz w:val="24"/>
                <w:szCs w:val="24"/>
              </w:rPr>
              <w:t xml:space="preserve">11. О проведении </w:t>
            </w:r>
            <w:r w:rsidR="000432D4" w:rsidRPr="00C50898">
              <w:rPr>
                <w:rFonts w:ascii="Times New Roman" w:hAnsi="Times New Roman" w:cs="Times New Roman"/>
                <w:sz w:val="24"/>
                <w:szCs w:val="24"/>
              </w:rPr>
              <w:t>внутри учрежденского</w:t>
            </w:r>
            <w:r w:rsidRPr="00C50898">
              <w:rPr>
                <w:rFonts w:ascii="Times New Roman" w:hAnsi="Times New Roman" w:cs="Times New Roman"/>
                <w:sz w:val="24"/>
                <w:szCs w:val="24"/>
              </w:rPr>
              <w:t xml:space="preserve"> контроля по реализации ФГОС ОВЗ.</w:t>
            </w:r>
          </w:p>
          <w:p w:rsidR="00400AB3" w:rsidRPr="00C50898" w:rsidRDefault="00DD75AA" w:rsidP="00400AB3">
            <w:pPr>
              <w:rPr>
                <w:rFonts w:ascii="Times New Roman" w:hAnsi="Times New Roman" w:cs="Times New Roman"/>
                <w:sz w:val="24"/>
                <w:szCs w:val="24"/>
              </w:rPr>
            </w:pPr>
            <w:r w:rsidRPr="00C50898">
              <w:rPr>
                <w:rFonts w:ascii="Times New Roman" w:hAnsi="Times New Roman" w:cs="Times New Roman"/>
                <w:sz w:val="24"/>
                <w:szCs w:val="24"/>
              </w:rPr>
              <w:t xml:space="preserve">О внесении изменений в должностные инструкции учителей начальной школы, заместителя руководителя по УВР, курирующего реализацию ФГОС ОВЗ, педагога-психолога, учителя-дефектолога, учителя-логопеда, педагога дополнительного образования(Должностные инструкции работников ОО переработаны с </w:t>
            </w:r>
            <w:r w:rsidRPr="00C50898">
              <w:rPr>
                <w:rFonts w:ascii="Times New Roman" w:hAnsi="Times New Roman" w:cs="Times New Roman"/>
                <w:sz w:val="24"/>
                <w:szCs w:val="24"/>
              </w:rPr>
              <w:lastRenderedPageBreak/>
              <w:t>учетом с учетом ФГОС ОВЗ и Единого Квалификационного справочниками должностей руководителей, специалистов и служащих).</w:t>
            </w: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DD75AA">
            <w:pPr>
              <w:rPr>
                <w:rFonts w:ascii="Times New Roman" w:hAnsi="Times New Roman" w:cs="Times New Roman"/>
                <w:sz w:val="24"/>
                <w:szCs w:val="24"/>
              </w:rPr>
            </w:pPr>
            <w:r w:rsidRPr="00C50898">
              <w:rPr>
                <w:rFonts w:ascii="Times New Roman" w:hAnsi="Times New Roman" w:cs="Times New Roman"/>
                <w:sz w:val="24"/>
                <w:szCs w:val="24"/>
              </w:rPr>
              <w:t>Приведение в соответствие с требованиями ФГОС ОВЗ локальных нормативных актов, регламентирующих систему оценки результатов освоения обучающимися основной образовательной программы общего образования ОО</w:t>
            </w:r>
          </w:p>
        </w:tc>
        <w:tc>
          <w:tcPr>
            <w:tcW w:w="1035" w:type="dxa"/>
          </w:tcPr>
          <w:p w:rsidR="00B8289D" w:rsidRDefault="00B8289D">
            <w:pPr>
              <w:rPr>
                <w:rFonts w:ascii="Times New Roman" w:hAnsi="Times New Roman" w:cs="Times New Roman"/>
                <w:sz w:val="24"/>
                <w:szCs w:val="24"/>
              </w:rPr>
            </w:pPr>
            <w:r>
              <w:rPr>
                <w:rFonts w:ascii="Times New Roman" w:hAnsi="Times New Roman" w:cs="Times New Roman"/>
                <w:sz w:val="24"/>
                <w:szCs w:val="24"/>
              </w:rPr>
              <w:t>Приказ№25 от 31.08.</w:t>
            </w:r>
          </w:p>
          <w:p w:rsidR="000414CE" w:rsidRDefault="00B8289D">
            <w:pPr>
              <w:rPr>
                <w:rFonts w:ascii="Times New Roman" w:hAnsi="Times New Roman" w:cs="Times New Roman"/>
                <w:sz w:val="24"/>
                <w:szCs w:val="24"/>
              </w:rPr>
            </w:pPr>
            <w:r>
              <w:rPr>
                <w:rFonts w:ascii="Times New Roman" w:hAnsi="Times New Roman" w:cs="Times New Roman"/>
                <w:sz w:val="24"/>
                <w:szCs w:val="24"/>
              </w:rPr>
              <w:t>2016</w:t>
            </w:r>
          </w:p>
          <w:p w:rsidR="00B8289D" w:rsidRPr="00C50898" w:rsidRDefault="00B8289D">
            <w:pPr>
              <w:rPr>
                <w:rFonts w:ascii="Times New Roman" w:hAnsi="Times New Roman" w:cs="Times New Roman"/>
                <w:sz w:val="24"/>
                <w:szCs w:val="24"/>
              </w:rPr>
            </w:pP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DD75AA">
            <w:pPr>
              <w:rPr>
                <w:rFonts w:ascii="Times New Roman" w:hAnsi="Times New Roman" w:cs="Times New Roman"/>
                <w:sz w:val="24"/>
                <w:szCs w:val="24"/>
              </w:rPr>
            </w:pPr>
            <w:r w:rsidRPr="00C50898">
              <w:rPr>
                <w:rFonts w:ascii="Times New Roman" w:hAnsi="Times New Roman" w:cs="Times New Roman"/>
                <w:sz w:val="24"/>
                <w:szCs w:val="24"/>
              </w:rPr>
              <w:t>Локальные нормативные акты, закрепленные в Уставе ОО о регламентирующие систему оценивания результатов освоения обучающимися основной образовательной программы основного общего образования ОО</w:t>
            </w:r>
          </w:p>
          <w:p w:rsidR="00DD75AA" w:rsidRPr="00C50898" w:rsidRDefault="00DD75AA">
            <w:pPr>
              <w:rPr>
                <w:rFonts w:ascii="Times New Roman" w:hAnsi="Times New Roman" w:cs="Times New Roman"/>
                <w:sz w:val="24"/>
                <w:szCs w:val="24"/>
              </w:rPr>
            </w:pPr>
            <w:r w:rsidRPr="00C50898">
              <w:rPr>
                <w:rFonts w:ascii="Times New Roman" w:hAnsi="Times New Roman" w:cs="Times New Roman"/>
                <w:sz w:val="24"/>
                <w:szCs w:val="24"/>
              </w:rPr>
              <w:t>Программы:</w:t>
            </w:r>
          </w:p>
          <w:p w:rsidR="00DD75AA" w:rsidRPr="00C50898" w:rsidRDefault="00DD75AA">
            <w:pPr>
              <w:rPr>
                <w:rFonts w:ascii="Times New Roman" w:hAnsi="Times New Roman" w:cs="Times New Roman"/>
                <w:sz w:val="24"/>
                <w:szCs w:val="24"/>
              </w:rPr>
            </w:pPr>
            <w:r w:rsidRPr="00C50898">
              <w:rPr>
                <w:rFonts w:ascii="Times New Roman" w:hAnsi="Times New Roman" w:cs="Times New Roman"/>
                <w:sz w:val="24"/>
                <w:szCs w:val="24"/>
              </w:rPr>
              <w:t>- внесение изменений в «Положение о системе оценок, формах и порядке проведения промежуточной аттестации», в части комплексного подхода к оценке результатов образования: предметных, метапредметных, личностных (приказ о внесении изменений, Положение с указанием изменений и дополнений);</w:t>
            </w:r>
          </w:p>
          <w:p w:rsidR="00DD75AA" w:rsidRPr="00C50898" w:rsidRDefault="00DD75AA">
            <w:pPr>
              <w:rPr>
                <w:rFonts w:ascii="Times New Roman" w:hAnsi="Times New Roman" w:cs="Times New Roman"/>
                <w:sz w:val="24"/>
                <w:szCs w:val="24"/>
              </w:rPr>
            </w:pPr>
            <w:r w:rsidRPr="00C50898">
              <w:rPr>
                <w:rFonts w:ascii="Times New Roman" w:hAnsi="Times New Roman" w:cs="Times New Roman"/>
                <w:sz w:val="24"/>
                <w:szCs w:val="24"/>
              </w:rPr>
              <w:t>- Положение о текущем контроле в ОО;</w:t>
            </w: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E4790B">
            <w:pPr>
              <w:rPr>
                <w:rFonts w:ascii="Times New Roman" w:hAnsi="Times New Roman" w:cs="Times New Roman"/>
                <w:sz w:val="24"/>
                <w:szCs w:val="24"/>
              </w:rPr>
            </w:pPr>
            <w:r w:rsidRPr="00C50898">
              <w:rPr>
                <w:rFonts w:ascii="Times New Roman" w:hAnsi="Times New Roman" w:cs="Times New Roman"/>
                <w:sz w:val="24"/>
                <w:szCs w:val="24"/>
              </w:rPr>
              <w:t>Приведение в соответствие с требованиями ФГОС ОВЗ должностных инструкций работников ОО, обеспечивающих введение ФГОС ОВЗ</w:t>
            </w:r>
          </w:p>
        </w:tc>
        <w:tc>
          <w:tcPr>
            <w:tcW w:w="1035" w:type="dxa"/>
          </w:tcPr>
          <w:p w:rsidR="000414CE" w:rsidRPr="00C50898" w:rsidRDefault="00B8289D">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DD75AA">
            <w:pPr>
              <w:rPr>
                <w:rFonts w:ascii="Times New Roman" w:hAnsi="Times New Roman" w:cs="Times New Roman"/>
                <w:sz w:val="24"/>
                <w:szCs w:val="24"/>
              </w:rPr>
            </w:pPr>
            <w:r w:rsidRPr="00C50898">
              <w:rPr>
                <w:rFonts w:ascii="Times New Roman" w:hAnsi="Times New Roman" w:cs="Times New Roman"/>
                <w:sz w:val="24"/>
                <w:szCs w:val="24"/>
              </w:rPr>
              <w:t>Приказ об утверждении инструкций, должностные инструкции работников ОО, обеспечивающих введение ФГОС ОВЗ</w:t>
            </w:r>
          </w:p>
        </w:tc>
      </w:tr>
      <w:tr w:rsidR="000414CE" w:rsidRPr="00C50898" w:rsidTr="003953A4">
        <w:trPr>
          <w:trHeight w:val="304"/>
        </w:trPr>
        <w:tc>
          <w:tcPr>
            <w:tcW w:w="2986" w:type="dxa"/>
          </w:tcPr>
          <w:p w:rsidR="000414CE" w:rsidRPr="00C50898" w:rsidRDefault="00E4790B">
            <w:pPr>
              <w:rPr>
                <w:rFonts w:ascii="Times New Roman" w:hAnsi="Times New Roman" w:cs="Times New Roman"/>
                <w:sz w:val="24"/>
                <w:szCs w:val="24"/>
              </w:rPr>
            </w:pPr>
            <w:r w:rsidRPr="00C50898">
              <w:rPr>
                <w:rFonts w:ascii="Times New Roman" w:hAnsi="Times New Roman" w:cs="Times New Roman"/>
                <w:sz w:val="24"/>
                <w:szCs w:val="24"/>
              </w:rPr>
              <w:t>1.3.Соответствие АООП требованиям ФГОС ОВЗ  в общеобразовательных организациях:</w:t>
            </w:r>
          </w:p>
        </w:tc>
        <w:tc>
          <w:tcPr>
            <w:tcW w:w="4876" w:type="dxa"/>
            <w:gridSpan w:val="3"/>
          </w:tcPr>
          <w:p w:rsidR="000414CE"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1.Разработанность АООП, в структуру которой включены:</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E4790B">
            <w:pPr>
              <w:rPr>
                <w:rFonts w:ascii="Times New Roman" w:hAnsi="Times New Roman" w:cs="Times New Roman"/>
                <w:sz w:val="24"/>
                <w:szCs w:val="24"/>
              </w:rPr>
            </w:pPr>
            <w:r w:rsidRPr="00C50898">
              <w:rPr>
                <w:rFonts w:ascii="Times New Roman" w:hAnsi="Times New Roman" w:cs="Times New Roman"/>
                <w:sz w:val="24"/>
                <w:szCs w:val="24"/>
              </w:rPr>
              <w:t>Адаптированная основная общеобразовательная программа НОО, утвержденная в порядке определенном Уставом ОО</w:t>
            </w:r>
          </w:p>
        </w:tc>
      </w:tr>
      <w:tr w:rsidR="00E4790B" w:rsidRPr="00C50898" w:rsidTr="003953A4">
        <w:trPr>
          <w:trHeight w:val="323"/>
        </w:trPr>
        <w:tc>
          <w:tcPr>
            <w:tcW w:w="2986" w:type="dxa"/>
            <w:vMerge w:val="restart"/>
          </w:tcPr>
          <w:p w:rsidR="00E4790B" w:rsidRPr="00C50898" w:rsidRDefault="00E4790B">
            <w:pPr>
              <w:rPr>
                <w:rFonts w:ascii="Times New Roman" w:hAnsi="Times New Roman" w:cs="Times New Roman"/>
                <w:sz w:val="24"/>
                <w:szCs w:val="24"/>
              </w:rPr>
            </w:pPr>
          </w:p>
        </w:tc>
        <w:tc>
          <w:tcPr>
            <w:tcW w:w="4876" w:type="dxa"/>
            <w:gridSpan w:val="3"/>
          </w:tcPr>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2.1.</w:t>
            </w:r>
          </w:p>
          <w:p w:rsidR="00E4790B" w:rsidRPr="00C50898" w:rsidRDefault="00E4790B" w:rsidP="00E4790B">
            <w:pPr>
              <w:jc w:val="center"/>
              <w:rPr>
                <w:rFonts w:ascii="Times New Roman" w:hAnsi="Times New Roman" w:cs="Times New Roman"/>
                <w:b/>
                <w:sz w:val="24"/>
                <w:szCs w:val="24"/>
              </w:rPr>
            </w:pPr>
            <w:r w:rsidRPr="00C50898">
              <w:rPr>
                <w:rFonts w:ascii="Times New Roman" w:hAnsi="Times New Roman" w:cs="Times New Roman"/>
                <w:b/>
                <w:sz w:val="24"/>
                <w:szCs w:val="24"/>
              </w:rPr>
              <w:t>1.</w:t>
            </w:r>
            <w:r w:rsidR="000432D4" w:rsidRPr="00C50898">
              <w:rPr>
                <w:rFonts w:ascii="Times New Roman" w:hAnsi="Times New Roman" w:cs="Times New Roman"/>
                <w:b/>
                <w:sz w:val="24"/>
                <w:szCs w:val="24"/>
              </w:rPr>
              <w:t>1. Целевой</w:t>
            </w:r>
            <w:r w:rsidRPr="00C50898">
              <w:rPr>
                <w:rFonts w:ascii="Times New Roman" w:hAnsi="Times New Roman" w:cs="Times New Roman"/>
                <w:b/>
                <w:sz w:val="24"/>
                <w:szCs w:val="24"/>
              </w:rPr>
              <w:t xml:space="preserve"> раздел:</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1.1.</w:t>
            </w:r>
            <w:r w:rsidR="000432D4" w:rsidRPr="00C50898">
              <w:rPr>
                <w:rFonts w:ascii="Times New Roman" w:hAnsi="Times New Roman" w:cs="Times New Roman"/>
                <w:sz w:val="24"/>
                <w:szCs w:val="24"/>
              </w:rPr>
              <w:t>1. Пояснительная</w:t>
            </w:r>
            <w:r w:rsidRPr="00C50898">
              <w:rPr>
                <w:rFonts w:ascii="Times New Roman" w:hAnsi="Times New Roman" w:cs="Times New Roman"/>
                <w:sz w:val="24"/>
                <w:szCs w:val="24"/>
              </w:rPr>
              <w:t xml:space="preserve"> записка;</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1.1.</w:t>
            </w:r>
            <w:r w:rsidR="000432D4" w:rsidRPr="00C50898">
              <w:rPr>
                <w:rFonts w:ascii="Times New Roman" w:hAnsi="Times New Roman" w:cs="Times New Roman"/>
                <w:sz w:val="24"/>
                <w:szCs w:val="24"/>
              </w:rPr>
              <w:t>2. Планируемые</w:t>
            </w:r>
            <w:r w:rsidRPr="00C50898">
              <w:rPr>
                <w:rFonts w:ascii="Times New Roman" w:hAnsi="Times New Roman" w:cs="Times New Roman"/>
                <w:sz w:val="24"/>
                <w:szCs w:val="24"/>
              </w:rPr>
              <w:t xml:space="preserve"> результаты освоения обучающимися с ОВЗ АООП НОО;</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1.1.3.Система оценки достижения планируемых результатов освоения АООП НОО</w:t>
            </w:r>
          </w:p>
        </w:tc>
        <w:tc>
          <w:tcPr>
            <w:tcW w:w="1035" w:type="dxa"/>
          </w:tcPr>
          <w:p w:rsidR="00E4790B" w:rsidRPr="00C50898" w:rsidRDefault="007E0D83">
            <w:pPr>
              <w:rPr>
                <w:rFonts w:ascii="Times New Roman" w:hAnsi="Times New Roman" w:cs="Times New Roman"/>
                <w:sz w:val="24"/>
                <w:szCs w:val="24"/>
              </w:rPr>
            </w:pPr>
            <w:r>
              <w:rPr>
                <w:rFonts w:ascii="Times New Roman" w:hAnsi="Times New Roman" w:cs="Times New Roman"/>
                <w:sz w:val="24"/>
                <w:szCs w:val="24"/>
              </w:rPr>
              <w:t>Протокол №1 от28.08.2016.</w:t>
            </w:r>
          </w:p>
        </w:tc>
        <w:tc>
          <w:tcPr>
            <w:tcW w:w="709" w:type="dxa"/>
          </w:tcPr>
          <w:p w:rsidR="00E4790B" w:rsidRPr="00C50898" w:rsidRDefault="00E4790B">
            <w:pPr>
              <w:rPr>
                <w:rFonts w:ascii="Times New Roman" w:hAnsi="Times New Roman" w:cs="Times New Roman"/>
                <w:sz w:val="24"/>
                <w:szCs w:val="24"/>
              </w:rPr>
            </w:pPr>
          </w:p>
        </w:tc>
        <w:tc>
          <w:tcPr>
            <w:tcW w:w="5330" w:type="dxa"/>
          </w:tcPr>
          <w:p w:rsidR="00E4790B" w:rsidRPr="00C50898" w:rsidRDefault="00E4790B">
            <w:pPr>
              <w:rPr>
                <w:rFonts w:ascii="Times New Roman" w:hAnsi="Times New Roman" w:cs="Times New Roman"/>
                <w:sz w:val="24"/>
                <w:szCs w:val="24"/>
              </w:rPr>
            </w:pPr>
            <w:r w:rsidRPr="00C50898">
              <w:rPr>
                <w:rFonts w:ascii="Times New Roman" w:hAnsi="Times New Roman" w:cs="Times New Roman"/>
                <w:sz w:val="24"/>
                <w:szCs w:val="24"/>
              </w:rPr>
              <w:t>Протокол заседания рабочей группы об утверждении</w:t>
            </w:r>
            <w:r w:rsidR="00041D49" w:rsidRPr="00C50898">
              <w:rPr>
                <w:rFonts w:ascii="Times New Roman" w:hAnsi="Times New Roman" w:cs="Times New Roman"/>
                <w:sz w:val="24"/>
                <w:szCs w:val="24"/>
              </w:rPr>
              <w:t xml:space="preserve"> пояснительной записки. Протокол заседания рабочей группы об утверждении планируемых результатов освоения АООП НОО, документ «Планируемые результаты освоения АООП НОО». Протокол заседания рабочей группы  об утверждении системы оценки достижения планируемых результатов освоения АООП НОО</w:t>
            </w:r>
          </w:p>
        </w:tc>
      </w:tr>
      <w:tr w:rsidR="00E4790B" w:rsidRPr="00C50898" w:rsidTr="003953A4">
        <w:trPr>
          <w:trHeight w:val="304"/>
        </w:trPr>
        <w:tc>
          <w:tcPr>
            <w:tcW w:w="2986" w:type="dxa"/>
            <w:vMerge/>
          </w:tcPr>
          <w:p w:rsidR="00E4790B" w:rsidRPr="00C50898" w:rsidRDefault="00E4790B">
            <w:pPr>
              <w:rPr>
                <w:rFonts w:ascii="Times New Roman" w:hAnsi="Times New Roman" w:cs="Times New Roman"/>
                <w:sz w:val="24"/>
                <w:szCs w:val="24"/>
              </w:rPr>
            </w:pPr>
          </w:p>
        </w:tc>
        <w:tc>
          <w:tcPr>
            <w:tcW w:w="4876" w:type="dxa"/>
            <w:gridSpan w:val="3"/>
          </w:tcPr>
          <w:p w:rsidR="00E4790B" w:rsidRPr="00C50898" w:rsidRDefault="00E4790B" w:rsidP="00E4790B">
            <w:pPr>
              <w:jc w:val="center"/>
              <w:rPr>
                <w:rFonts w:ascii="Times New Roman" w:hAnsi="Times New Roman" w:cs="Times New Roman"/>
                <w:b/>
                <w:sz w:val="24"/>
                <w:szCs w:val="24"/>
              </w:rPr>
            </w:pPr>
            <w:r w:rsidRPr="00C50898">
              <w:rPr>
                <w:rFonts w:ascii="Times New Roman" w:hAnsi="Times New Roman" w:cs="Times New Roman"/>
                <w:b/>
                <w:sz w:val="24"/>
                <w:szCs w:val="24"/>
              </w:rPr>
              <w:t>1.</w:t>
            </w:r>
            <w:r w:rsidR="000432D4" w:rsidRPr="00C50898">
              <w:rPr>
                <w:rFonts w:ascii="Times New Roman" w:hAnsi="Times New Roman" w:cs="Times New Roman"/>
                <w:b/>
                <w:sz w:val="24"/>
                <w:szCs w:val="24"/>
              </w:rPr>
              <w:t>2. Содержательный</w:t>
            </w:r>
            <w:r w:rsidRPr="00C50898">
              <w:rPr>
                <w:rFonts w:ascii="Times New Roman" w:hAnsi="Times New Roman" w:cs="Times New Roman"/>
                <w:b/>
                <w:sz w:val="24"/>
                <w:szCs w:val="24"/>
              </w:rPr>
              <w:t xml:space="preserve"> раздел:</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1.2.</w:t>
            </w:r>
            <w:r w:rsidR="000432D4" w:rsidRPr="00C50898">
              <w:rPr>
                <w:rFonts w:ascii="Times New Roman" w:hAnsi="Times New Roman" w:cs="Times New Roman"/>
                <w:sz w:val="24"/>
                <w:szCs w:val="24"/>
              </w:rPr>
              <w:t>1. Программа</w:t>
            </w:r>
            <w:r w:rsidRPr="00C50898">
              <w:rPr>
                <w:rFonts w:ascii="Times New Roman" w:hAnsi="Times New Roman" w:cs="Times New Roman"/>
                <w:sz w:val="24"/>
                <w:szCs w:val="24"/>
              </w:rPr>
              <w:t xml:space="preserve"> формирования универсальных учебных действий у обучающихся с ОВЗ;</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lastRenderedPageBreak/>
              <w:t>1.2.2. Программа отдельных учебных предметов, курсов;</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1.2.</w:t>
            </w:r>
            <w:r w:rsidR="000432D4" w:rsidRPr="00C50898">
              <w:rPr>
                <w:rFonts w:ascii="Times New Roman" w:hAnsi="Times New Roman" w:cs="Times New Roman"/>
                <w:sz w:val="24"/>
                <w:szCs w:val="24"/>
              </w:rPr>
              <w:t>3. Программа</w:t>
            </w:r>
            <w:r w:rsidRPr="00C50898">
              <w:rPr>
                <w:rFonts w:ascii="Times New Roman" w:hAnsi="Times New Roman" w:cs="Times New Roman"/>
                <w:sz w:val="24"/>
                <w:szCs w:val="24"/>
              </w:rPr>
              <w:t xml:space="preserve"> духовно-нравственного развития;</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1.2.</w:t>
            </w:r>
            <w:r w:rsidR="000432D4" w:rsidRPr="00C50898">
              <w:rPr>
                <w:rFonts w:ascii="Times New Roman" w:hAnsi="Times New Roman" w:cs="Times New Roman"/>
                <w:sz w:val="24"/>
                <w:szCs w:val="24"/>
              </w:rPr>
              <w:t>4. Программа</w:t>
            </w:r>
            <w:r w:rsidRPr="00C50898">
              <w:rPr>
                <w:rFonts w:ascii="Times New Roman" w:hAnsi="Times New Roman" w:cs="Times New Roman"/>
                <w:sz w:val="24"/>
                <w:szCs w:val="24"/>
              </w:rPr>
              <w:t xml:space="preserve"> формирования экологической культуры, здорового и безопасного образа жизни;</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1.2.</w:t>
            </w:r>
            <w:r w:rsidR="000432D4" w:rsidRPr="00C50898">
              <w:rPr>
                <w:rFonts w:ascii="Times New Roman" w:hAnsi="Times New Roman" w:cs="Times New Roman"/>
                <w:sz w:val="24"/>
                <w:szCs w:val="24"/>
              </w:rPr>
              <w:t>5. Программа</w:t>
            </w:r>
            <w:r w:rsidRPr="00C50898">
              <w:rPr>
                <w:rFonts w:ascii="Times New Roman" w:hAnsi="Times New Roman" w:cs="Times New Roman"/>
                <w:sz w:val="24"/>
                <w:szCs w:val="24"/>
              </w:rPr>
              <w:t xml:space="preserve"> коррекционной работы;</w:t>
            </w:r>
          </w:p>
          <w:p w:rsidR="00E4790B" w:rsidRPr="00C50898" w:rsidRDefault="00E4790B" w:rsidP="00E4790B">
            <w:pPr>
              <w:jc w:val="center"/>
              <w:rPr>
                <w:rFonts w:ascii="Times New Roman" w:hAnsi="Times New Roman" w:cs="Times New Roman"/>
                <w:sz w:val="24"/>
                <w:szCs w:val="24"/>
              </w:rPr>
            </w:pPr>
            <w:r w:rsidRPr="00C50898">
              <w:rPr>
                <w:rFonts w:ascii="Times New Roman" w:hAnsi="Times New Roman" w:cs="Times New Roman"/>
                <w:sz w:val="24"/>
                <w:szCs w:val="24"/>
              </w:rPr>
              <w:t>1.2.6. Программа внеурочной деятельности.</w:t>
            </w:r>
          </w:p>
          <w:p w:rsidR="00E4790B" w:rsidRPr="00C50898" w:rsidRDefault="00E4790B" w:rsidP="00E4790B">
            <w:pPr>
              <w:jc w:val="center"/>
              <w:rPr>
                <w:rFonts w:ascii="Times New Roman" w:hAnsi="Times New Roman" w:cs="Times New Roman"/>
                <w:sz w:val="24"/>
                <w:szCs w:val="24"/>
              </w:rPr>
            </w:pPr>
          </w:p>
        </w:tc>
        <w:tc>
          <w:tcPr>
            <w:tcW w:w="1035" w:type="dxa"/>
          </w:tcPr>
          <w:p w:rsidR="005F0657" w:rsidRDefault="005F0657">
            <w:pPr>
              <w:rPr>
                <w:rFonts w:ascii="Times New Roman" w:hAnsi="Times New Roman" w:cs="Times New Roman"/>
                <w:sz w:val="24"/>
                <w:szCs w:val="24"/>
              </w:rPr>
            </w:pPr>
            <w:r>
              <w:rPr>
                <w:rFonts w:ascii="Times New Roman" w:hAnsi="Times New Roman" w:cs="Times New Roman"/>
                <w:sz w:val="24"/>
                <w:szCs w:val="24"/>
              </w:rPr>
              <w:lastRenderedPageBreak/>
              <w:t>Протокол№2</w:t>
            </w:r>
            <w:r w:rsidR="007E0D83">
              <w:rPr>
                <w:rFonts w:ascii="Times New Roman" w:hAnsi="Times New Roman" w:cs="Times New Roman"/>
                <w:sz w:val="24"/>
                <w:szCs w:val="24"/>
              </w:rPr>
              <w:t>от</w:t>
            </w:r>
            <w:r>
              <w:rPr>
                <w:rFonts w:ascii="Times New Roman" w:hAnsi="Times New Roman" w:cs="Times New Roman"/>
                <w:sz w:val="24"/>
                <w:szCs w:val="24"/>
              </w:rPr>
              <w:t>30.08.</w:t>
            </w:r>
          </w:p>
          <w:p w:rsidR="00E4790B" w:rsidRPr="00C50898" w:rsidRDefault="005F0657">
            <w:pPr>
              <w:rPr>
                <w:rFonts w:ascii="Times New Roman" w:hAnsi="Times New Roman" w:cs="Times New Roman"/>
                <w:sz w:val="24"/>
                <w:szCs w:val="24"/>
              </w:rPr>
            </w:pPr>
            <w:r>
              <w:rPr>
                <w:rFonts w:ascii="Times New Roman" w:hAnsi="Times New Roman" w:cs="Times New Roman"/>
                <w:sz w:val="24"/>
                <w:szCs w:val="24"/>
              </w:rPr>
              <w:t>2016</w:t>
            </w:r>
          </w:p>
        </w:tc>
        <w:tc>
          <w:tcPr>
            <w:tcW w:w="709" w:type="dxa"/>
          </w:tcPr>
          <w:p w:rsidR="00E4790B" w:rsidRPr="00C50898" w:rsidRDefault="00E4790B">
            <w:pPr>
              <w:rPr>
                <w:rFonts w:ascii="Times New Roman" w:hAnsi="Times New Roman" w:cs="Times New Roman"/>
                <w:sz w:val="24"/>
                <w:szCs w:val="24"/>
              </w:rPr>
            </w:pPr>
          </w:p>
        </w:tc>
        <w:tc>
          <w:tcPr>
            <w:tcW w:w="5330" w:type="dxa"/>
          </w:tcPr>
          <w:p w:rsidR="00E4790B" w:rsidRPr="00C50898" w:rsidRDefault="00C7042F">
            <w:pPr>
              <w:rPr>
                <w:rFonts w:ascii="Times New Roman" w:hAnsi="Times New Roman" w:cs="Times New Roman"/>
                <w:sz w:val="24"/>
                <w:szCs w:val="24"/>
              </w:rPr>
            </w:pPr>
            <w:r w:rsidRPr="00C50898">
              <w:rPr>
                <w:rFonts w:ascii="Times New Roman" w:hAnsi="Times New Roman" w:cs="Times New Roman"/>
                <w:sz w:val="24"/>
                <w:szCs w:val="24"/>
              </w:rPr>
              <w:t xml:space="preserve">Протокол заседания рабочей группы об утверждении программы формирования УУД; Протокол заседания рабочей группы об утверждении программы воспитания и </w:t>
            </w:r>
            <w:r w:rsidRPr="00C50898">
              <w:rPr>
                <w:rFonts w:ascii="Times New Roman" w:hAnsi="Times New Roman" w:cs="Times New Roman"/>
                <w:sz w:val="24"/>
                <w:szCs w:val="24"/>
              </w:rPr>
              <w:lastRenderedPageBreak/>
              <w:t xml:space="preserve">социализация обучающихся на ступени начального общего образования, включающей такие направления, как духовного нравственное развитие и воспитание обучающихся, их социализация, формирование экологической культуры, культуры здорового и безопасного образа жизни; Протокол заседания рабочей группы об утверждении программы коррекционной работы.  </w:t>
            </w:r>
          </w:p>
        </w:tc>
      </w:tr>
      <w:tr w:rsidR="00E4790B" w:rsidRPr="00C50898" w:rsidTr="003953A4">
        <w:trPr>
          <w:trHeight w:val="323"/>
        </w:trPr>
        <w:tc>
          <w:tcPr>
            <w:tcW w:w="2986" w:type="dxa"/>
            <w:vMerge/>
          </w:tcPr>
          <w:p w:rsidR="00E4790B" w:rsidRPr="00C50898" w:rsidRDefault="00E4790B">
            <w:pPr>
              <w:rPr>
                <w:rFonts w:ascii="Times New Roman" w:hAnsi="Times New Roman" w:cs="Times New Roman"/>
                <w:sz w:val="24"/>
                <w:szCs w:val="24"/>
              </w:rPr>
            </w:pPr>
          </w:p>
        </w:tc>
        <w:tc>
          <w:tcPr>
            <w:tcW w:w="4876" w:type="dxa"/>
            <w:gridSpan w:val="3"/>
          </w:tcPr>
          <w:p w:rsidR="00E4790B" w:rsidRPr="00C50898" w:rsidRDefault="00E4790B" w:rsidP="00E4790B">
            <w:pPr>
              <w:pStyle w:val="a4"/>
              <w:numPr>
                <w:ilvl w:val="1"/>
                <w:numId w:val="1"/>
              </w:numPr>
              <w:jc w:val="center"/>
              <w:rPr>
                <w:rFonts w:ascii="Times New Roman" w:hAnsi="Times New Roman" w:cs="Times New Roman"/>
                <w:sz w:val="24"/>
                <w:szCs w:val="24"/>
              </w:rPr>
            </w:pPr>
            <w:r w:rsidRPr="00C50898">
              <w:rPr>
                <w:rFonts w:ascii="Times New Roman" w:hAnsi="Times New Roman" w:cs="Times New Roman"/>
                <w:sz w:val="24"/>
                <w:szCs w:val="24"/>
              </w:rPr>
              <w:t>Организационный раздел:</w:t>
            </w:r>
          </w:p>
          <w:p w:rsidR="00E4790B" w:rsidRPr="00C50898" w:rsidRDefault="00E4790B" w:rsidP="00E4790B">
            <w:pPr>
              <w:pStyle w:val="a4"/>
              <w:numPr>
                <w:ilvl w:val="2"/>
                <w:numId w:val="1"/>
              </w:numPr>
              <w:jc w:val="center"/>
              <w:rPr>
                <w:rFonts w:ascii="Times New Roman" w:hAnsi="Times New Roman" w:cs="Times New Roman"/>
                <w:sz w:val="24"/>
                <w:szCs w:val="24"/>
              </w:rPr>
            </w:pPr>
            <w:r w:rsidRPr="00C50898">
              <w:rPr>
                <w:rFonts w:ascii="Times New Roman" w:hAnsi="Times New Roman" w:cs="Times New Roman"/>
                <w:sz w:val="24"/>
                <w:szCs w:val="24"/>
              </w:rPr>
              <w:t>Учебный план;</w:t>
            </w:r>
          </w:p>
          <w:p w:rsidR="00E4790B" w:rsidRPr="00C50898" w:rsidRDefault="00E4790B" w:rsidP="00E4790B">
            <w:pPr>
              <w:pStyle w:val="a4"/>
              <w:numPr>
                <w:ilvl w:val="2"/>
                <w:numId w:val="1"/>
              </w:numPr>
              <w:jc w:val="center"/>
              <w:rPr>
                <w:rFonts w:ascii="Times New Roman" w:hAnsi="Times New Roman" w:cs="Times New Roman"/>
                <w:sz w:val="24"/>
                <w:szCs w:val="24"/>
              </w:rPr>
            </w:pPr>
            <w:r w:rsidRPr="00C50898">
              <w:rPr>
                <w:rFonts w:ascii="Times New Roman" w:hAnsi="Times New Roman" w:cs="Times New Roman"/>
                <w:sz w:val="24"/>
                <w:szCs w:val="24"/>
              </w:rPr>
              <w:t>Система условий реализации АООП НОО в соответствии с требованиями стандарта</w:t>
            </w:r>
          </w:p>
        </w:tc>
        <w:tc>
          <w:tcPr>
            <w:tcW w:w="1035" w:type="dxa"/>
          </w:tcPr>
          <w:p w:rsidR="00E4790B"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E4790B" w:rsidRPr="00C50898" w:rsidRDefault="00E4790B">
            <w:pPr>
              <w:rPr>
                <w:rFonts w:ascii="Times New Roman" w:hAnsi="Times New Roman" w:cs="Times New Roman"/>
                <w:sz w:val="24"/>
                <w:szCs w:val="24"/>
              </w:rPr>
            </w:pPr>
          </w:p>
        </w:tc>
        <w:tc>
          <w:tcPr>
            <w:tcW w:w="5330" w:type="dxa"/>
          </w:tcPr>
          <w:p w:rsidR="00E4790B" w:rsidRPr="00C50898" w:rsidRDefault="00E4790B">
            <w:pPr>
              <w:rPr>
                <w:rFonts w:ascii="Times New Roman" w:hAnsi="Times New Roman" w:cs="Times New Roman"/>
                <w:sz w:val="24"/>
                <w:szCs w:val="24"/>
              </w:rPr>
            </w:pPr>
          </w:p>
        </w:tc>
      </w:tr>
      <w:tr w:rsidR="00D16351" w:rsidRPr="00C50898" w:rsidTr="00C538B0">
        <w:trPr>
          <w:trHeight w:val="304"/>
        </w:trPr>
        <w:tc>
          <w:tcPr>
            <w:tcW w:w="14936" w:type="dxa"/>
            <w:gridSpan w:val="7"/>
          </w:tcPr>
          <w:p w:rsidR="00D16351" w:rsidRPr="00C50898" w:rsidRDefault="00D16351" w:rsidP="00D16351">
            <w:pPr>
              <w:pStyle w:val="a4"/>
              <w:numPr>
                <w:ilvl w:val="0"/>
                <w:numId w:val="1"/>
              </w:numPr>
              <w:jc w:val="center"/>
              <w:rPr>
                <w:rFonts w:ascii="Times New Roman" w:hAnsi="Times New Roman" w:cs="Times New Roman"/>
                <w:b/>
                <w:sz w:val="24"/>
                <w:szCs w:val="24"/>
              </w:rPr>
            </w:pPr>
            <w:r w:rsidRPr="00C50898">
              <w:rPr>
                <w:rFonts w:ascii="Times New Roman" w:hAnsi="Times New Roman" w:cs="Times New Roman"/>
                <w:b/>
                <w:sz w:val="24"/>
                <w:szCs w:val="24"/>
              </w:rPr>
              <w:t xml:space="preserve">Кадровое обеспечение введения ФГОС ОВЗ в общеобразовательных организациях. </w:t>
            </w:r>
          </w:p>
        </w:tc>
      </w:tr>
      <w:tr w:rsidR="000414CE" w:rsidRPr="00C50898" w:rsidTr="003953A4">
        <w:trPr>
          <w:trHeight w:val="323"/>
        </w:trPr>
        <w:tc>
          <w:tcPr>
            <w:tcW w:w="2986" w:type="dxa"/>
          </w:tcPr>
          <w:p w:rsidR="000414CE" w:rsidRPr="00C50898" w:rsidRDefault="00D16351">
            <w:pPr>
              <w:rPr>
                <w:rFonts w:ascii="Times New Roman" w:hAnsi="Times New Roman" w:cs="Times New Roman"/>
                <w:sz w:val="24"/>
                <w:szCs w:val="24"/>
              </w:rPr>
            </w:pPr>
            <w:r w:rsidRPr="00C50898">
              <w:rPr>
                <w:rFonts w:ascii="Times New Roman" w:hAnsi="Times New Roman" w:cs="Times New Roman"/>
                <w:sz w:val="24"/>
                <w:szCs w:val="24"/>
              </w:rPr>
              <w:t xml:space="preserve">2.1 Соответствие кадрового обеспечения введения ФГОС ОВЗ в общеобразовательных организациях </w:t>
            </w:r>
          </w:p>
        </w:tc>
        <w:tc>
          <w:tcPr>
            <w:tcW w:w="4876" w:type="dxa"/>
            <w:gridSpan w:val="3"/>
          </w:tcPr>
          <w:p w:rsidR="002D3D51" w:rsidRDefault="00D16351">
            <w:pPr>
              <w:rPr>
                <w:rFonts w:ascii="Times New Roman" w:hAnsi="Times New Roman" w:cs="Times New Roman"/>
                <w:sz w:val="24"/>
                <w:szCs w:val="24"/>
              </w:rPr>
            </w:pPr>
            <w:r w:rsidRPr="00C50898">
              <w:rPr>
                <w:rFonts w:ascii="Times New Roman" w:hAnsi="Times New Roman" w:cs="Times New Roman"/>
                <w:sz w:val="24"/>
                <w:szCs w:val="24"/>
              </w:rPr>
              <w:t xml:space="preserve">Общая численность педагогических кадров </w:t>
            </w:r>
            <w:r w:rsidR="000432D4" w:rsidRPr="00C50898">
              <w:rPr>
                <w:rFonts w:ascii="Times New Roman" w:hAnsi="Times New Roman" w:cs="Times New Roman"/>
                <w:sz w:val="24"/>
                <w:szCs w:val="24"/>
              </w:rPr>
              <w:t>в начальных классах,</w:t>
            </w:r>
            <w:r w:rsidRPr="00C50898">
              <w:rPr>
                <w:rFonts w:ascii="Times New Roman" w:hAnsi="Times New Roman" w:cs="Times New Roman"/>
                <w:sz w:val="24"/>
                <w:szCs w:val="24"/>
              </w:rPr>
              <w:t xml:space="preserve"> прошедших курсы повышения по ФГОС ОВЗ. </w:t>
            </w:r>
          </w:p>
          <w:p w:rsidR="002D3D51" w:rsidRDefault="00D16351">
            <w:pPr>
              <w:rPr>
                <w:rFonts w:ascii="Times New Roman" w:hAnsi="Times New Roman" w:cs="Times New Roman"/>
                <w:sz w:val="24"/>
                <w:szCs w:val="24"/>
              </w:rPr>
            </w:pPr>
            <w:r w:rsidRPr="00C50898">
              <w:rPr>
                <w:rFonts w:ascii="Times New Roman" w:hAnsi="Times New Roman" w:cs="Times New Roman"/>
                <w:sz w:val="24"/>
                <w:szCs w:val="24"/>
              </w:rPr>
              <w:t xml:space="preserve">Численность педагогов, имеющих высшее педагогическое образование. </w:t>
            </w:r>
          </w:p>
          <w:p w:rsidR="002D3D51" w:rsidRDefault="00D16351">
            <w:pPr>
              <w:rPr>
                <w:rFonts w:ascii="Times New Roman" w:hAnsi="Times New Roman" w:cs="Times New Roman"/>
                <w:sz w:val="24"/>
                <w:szCs w:val="24"/>
              </w:rPr>
            </w:pPr>
            <w:r w:rsidRPr="00C50898">
              <w:rPr>
                <w:rFonts w:ascii="Times New Roman" w:hAnsi="Times New Roman" w:cs="Times New Roman"/>
                <w:sz w:val="24"/>
                <w:szCs w:val="24"/>
              </w:rPr>
              <w:t xml:space="preserve">Численность педагогов, имеющих высшее медицинское образование. </w:t>
            </w:r>
          </w:p>
          <w:p w:rsidR="00D16351" w:rsidRPr="00C50898" w:rsidRDefault="00D16351">
            <w:pPr>
              <w:rPr>
                <w:rFonts w:ascii="Times New Roman" w:hAnsi="Times New Roman" w:cs="Times New Roman"/>
                <w:sz w:val="24"/>
                <w:szCs w:val="24"/>
              </w:rPr>
            </w:pPr>
            <w:r w:rsidRPr="00C50898">
              <w:rPr>
                <w:rFonts w:ascii="Times New Roman" w:hAnsi="Times New Roman" w:cs="Times New Roman"/>
                <w:sz w:val="24"/>
                <w:szCs w:val="24"/>
              </w:rPr>
              <w:t xml:space="preserve">Численность педагогов, имеющих высшее профессиональное образование; </w:t>
            </w:r>
          </w:p>
          <w:p w:rsidR="000414CE" w:rsidRPr="00C50898" w:rsidRDefault="00D16351" w:rsidP="00D16351">
            <w:pPr>
              <w:jc w:val="center"/>
              <w:rPr>
                <w:rFonts w:ascii="Times New Roman" w:hAnsi="Times New Roman" w:cs="Times New Roman"/>
                <w:sz w:val="24"/>
                <w:szCs w:val="24"/>
              </w:rPr>
            </w:pPr>
            <w:r w:rsidRPr="00C50898">
              <w:rPr>
                <w:rFonts w:ascii="Times New Roman" w:hAnsi="Times New Roman" w:cs="Times New Roman"/>
                <w:sz w:val="24"/>
                <w:szCs w:val="24"/>
              </w:rPr>
              <w:t xml:space="preserve">-дефектология </w:t>
            </w:r>
          </w:p>
          <w:p w:rsidR="00D16351" w:rsidRPr="00C50898" w:rsidRDefault="00D16351" w:rsidP="00D16351">
            <w:pPr>
              <w:rPr>
                <w:rFonts w:ascii="Times New Roman" w:hAnsi="Times New Roman" w:cs="Times New Roman"/>
                <w:sz w:val="24"/>
                <w:szCs w:val="24"/>
              </w:rPr>
            </w:pPr>
            <w:r w:rsidRPr="00C50898">
              <w:rPr>
                <w:rFonts w:ascii="Times New Roman" w:hAnsi="Times New Roman" w:cs="Times New Roman"/>
                <w:sz w:val="24"/>
                <w:szCs w:val="24"/>
              </w:rPr>
              <w:t xml:space="preserve">                          -логопедия </w:t>
            </w:r>
          </w:p>
        </w:tc>
        <w:tc>
          <w:tcPr>
            <w:tcW w:w="1035" w:type="dxa"/>
          </w:tcPr>
          <w:p w:rsidR="000414CE" w:rsidRDefault="0074427D">
            <w:pPr>
              <w:rPr>
                <w:rFonts w:ascii="Times New Roman" w:hAnsi="Times New Roman" w:cs="Times New Roman"/>
                <w:sz w:val="24"/>
                <w:szCs w:val="24"/>
              </w:rPr>
            </w:pPr>
            <w:r>
              <w:rPr>
                <w:rFonts w:ascii="Times New Roman" w:hAnsi="Times New Roman" w:cs="Times New Roman"/>
                <w:sz w:val="24"/>
                <w:szCs w:val="24"/>
              </w:rPr>
              <w:t>2</w:t>
            </w:r>
          </w:p>
          <w:p w:rsidR="002D3D51" w:rsidRDefault="002D3D51">
            <w:pPr>
              <w:rPr>
                <w:rFonts w:ascii="Times New Roman" w:hAnsi="Times New Roman" w:cs="Times New Roman"/>
                <w:sz w:val="24"/>
                <w:szCs w:val="24"/>
              </w:rPr>
            </w:pPr>
          </w:p>
          <w:p w:rsidR="002D3D51" w:rsidRDefault="002D3D51">
            <w:pPr>
              <w:rPr>
                <w:rFonts w:ascii="Times New Roman" w:hAnsi="Times New Roman" w:cs="Times New Roman"/>
                <w:sz w:val="24"/>
                <w:szCs w:val="24"/>
              </w:rPr>
            </w:pPr>
          </w:p>
          <w:p w:rsidR="002D3D51" w:rsidRDefault="005F0657">
            <w:pPr>
              <w:rPr>
                <w:rFonts w:ascii="Times New Roman" w:hAnsi="Times New Roman" w:cs="Times New Roman"/>
                <w:sz w:val="24"/>
                <w:szCs w:val="24"/>
              </w:rPr>
            </w:pPr>
            <w:r>
              <w:rPr>
                <w:rFonts w:ascii="Times New Roman" w:hAnsi="Times New Roman" w:cs="Times New Roman"/>
                <w:sz w:val="24"/>
                <w:szCs w:val="24"/>
              </w:rPr>
              <w:t>7</w:t>
            </w:r>
          </w:p>
          <w:p w:rsidR="002D3D51" w:rsidRDefault="002D3D51">
            <w:pPr>
              <w:rPr>
                <w:rFonts w:ascii="Times New Roman" w:hAnsi="Times New Roman" w:cs="Times New Roman"/>
                <w:sz w:val="24"/>
                <w:szCs w:val="24"/>
              </w:rPr>
            </w:pPr>
          </w:p>
          <w:p w:rsidR="002D3D51" w:rsidRDefault="002D3D51">
            <w:pPr>
              <w:rPr>
                <w:rFonts w:ascii="Times New Roman" w:hAnsi="Times New Roman" w:cs="Times New Roman"/>
                <w:sz w:val="24"/>
                <w:szCs w:val="24"/>
              </w:rPr>
            </w:pPr>
            <w:r>
              <w:rPr>
                <w:rFonts w:ascii="Times New Roman" w:hAnsi="Times New Roman" w:cs="Times New Roman"/>
                <w:sz w:val="24"/>
                <w:szCs w:val="24"/>
              </w:rPr>
              <w:t>0</w:t>
            </w:r>
          </w:p>
          <w:p w:rsidR="002D3D51" w:rsidRDefault="002D3D51">
            <w:pPr>
              <w:rPr>
                <w:rFonts w:ascii="Times New Roman" w:hAnsi="Times New Roman" w:cs="Times New Roman"/>
                <w:sz w:val="24"/>
                <w:szCs w:val="24"/>
              </w:rPr>
            </w:pPr>
          </w:p>
          <w:p w:rsidR="002D3D51" w:rsidRDefault="002D3D51">
            <w:pPr>
              <w:rPr>
                <w:rFonts w:ascii="Times New Roman" w:hAnsi="Times New Roman" w:cs="Times New Roman"/>
                <w:sz w:val="24"/>
                <w:szCs w:val="24"/>
              </w:rPr>
            </w:pPr>
            <w:r>
              <w:rPr>
                <w:rFonts w:ascii="Times New Roman" w:hAnsi="Times New Roman" w:cs="Times New Roman"/>
                <w:sz w:val="24"/>
                <w:szCs w:val="24"/>
              </w:rPr>
              <w:t>0</w:t>
            </w:r>
          </w:p>
          <w:p w:rsidR="000D2A97" w:rsidRDefault="000D2A97">
            <w:pPr>
              <w:rPr>
                <w:rFonts w:ascii="Times New Roman" w:hAnsi="Times New Roman" w:cs="Times New Roman"/>
                <w:sz w:val="24"/>
                <w:szCs w:val="24"/>
              </w:rPr>
            </w:pPr>
          </w:p>
          <w:p w:rsidR="000D2A97" w:rsidRDefault="000D2A97">
            <w:pPr>
              <w:rPr>
                <w:rFonts w:ascii="Times New Roman" w:hAnsi="Times New Roman" w:cs="Times New Roman"/>
                <w:sz w:val="24"/>
                <w:szCs w:val="24"/>
              </w:rPr>
            </w:pPr>
          </w:p>
          <w:p w:rsidR="000D2A97" w:rsidRPr="00C50898" w:rsidRDefault="000D2A97">
            <w:pPr>
              <w:rPr>
                <w:rFonts w:ascii="Times New Roman" w:hAnsi="Times New Roman" w:cs="Times New Roman"/>
                <w:sz w:val="24"/>
                <w:szCs w:val="24"/>
              </w:rPr>
            </w:pP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BC2834">
            <w:pPr>
              <w:rPr>
                <w:rFonts w:ascii="Times New Roman" w:hAnsi="Times New Roman" w:cs="Times New Roman"/>
                <w:sz w:val="24"/>
                <w:szCs w:val="24"/>
              </w:rPr>
            </w:pPr>
            <w:r w:rsidRPr="00C50898">
              <w:rPr>
                <w:rFonts w:ascii="Times New Roman" w:hAnsi="Times New Roman" w:cs="Times New Roman"/>
                <w:sz w:val="24"/>
                <w:szCs w:val="24"/>
              </w:rPr>
              <w:t xml:space="preserve">Организация участия педагогов в научно-практических конференциях, педагогических чтениях, семинарах по проблемам введения ФГОС ОВЗ. </w:t>
            </w:r>
          </w:p>
        </w:tc>
        <w:tc>
          <w:tcPr>
            <w:tcW w:w="1035" w:type="dxa"/>
          </w:tcPr>
          <w:p w:rsidR="000414CE" w:rsidRPr="00C50898" w:rsidRDefault="000D2A97">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BC2834" w:rsidRPr="00C50898" w:rsidTr="00C538B0">
        <w:trPr>
          <w:trHeight w:val="304"/>
        </w:trPr>
        <w:tc>
          <w:tcPr>
            <w:tcW w:w="14936" w:type="dxa"/>
            <w:gridSpan w:val="7"/>
          </w:tcPr>
          <w:p w:rsidR="00BC2834" w:rsidRPr="00C50898" w:rsidRDefault="00BC2834" w:rsidP="00BC2834">
            <w:pPr>
              <w:pStyle w:val="a4"/>
              <w:numPr>
                <w:ilvl w:val="0"/>
                <w:numId w:val="1"/>
              </w:numPr>
              <w:jc w:val="center"/>
              <w:rPr>
                <w:rFonts w:ascii="Times New Roman" w:hAnsi="Times New Roman" w:cs="Times New Roman"/>
                <w:b/>
                <w:sz w:val="24"/>
                <w:szCs w:val="24"/>
              </w:rPr>
            </w:pPr>
            <w:r w:rsidRPr="00C50898">
              <w:rPr>
                <w:rFonts w:ascii="Times New Roman" w:hAnsi="Times New Roman" w:cs="Times New Roman"/>
                <w:b/>
                <w:sz w:val="24"/>
                <w:szCs w:val="24"/>
              </w:rPr>
              <w:t xml:space="preserve">Методическое сопровождение введения ФГОС ОВЗ в общеобразовательных организациях. </w:t>
            </w: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BC2834">
            <w:pPr>
              <w:rPr>
                <w:rFonts w:ascii="Times New Roman" w:hAnsi="Times New Roman" w:cs="Times New Roman"/>
                <w:sz w:val="24"/>
                <w:szCs w:val="24"/>
              </w:rPr>
            </w:pPr>
            <w:r w:rsidRPr="00C50898">
              <w:rPr>
                <w:rFonts w:ascii="Times New Roman" w:hAnsi="Times New Roman" w:cs="Times New Roman"/>
                <w:sz w:val="24"/>
                <w:szCs w:val="24"/>
              </w:rPr>
              <w:t xml:space="preserve">Наличия плана методической работы обеспечивающей сопровождение введения </w:t>
            </w:r>
          </w:p>
        </w:tc>
        <w:tc>
          <w:tcPr>
            <w:tcW w:w="1035" w:type="dxa"/>
          </w:tcPr>
          <w:p w:rsidR="000414CE" w:rsidRPr="00C50898" w:rsidRDefault="000432D4">
            <w:pPr>
              <w:rPr>
                <w:rFonts w:ascii="Times New Roman" w:hAnsi="Times New Roman" w:cs="Times New Roman"/>
                <w:sz w:val="24"/>
                <w:szCs w:val="24"/>
              </w:rPr>
            </w:pPr>
            <w:r w:rsidRPr="00C50898">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BE59FA">
            <w:pPr>
              <w:rPr>
                <w:rFonts w:ascii="Times New Roman" w:hAnsi="Times New Roman" w:cs="Times New Roman"/>
                <w:sz w:val="24"/>
                <w:szCs w:val="24"/>
              </w:rPr>
            </w:pPr>
            <w:r w:rsidRPr="00C50898">
              <w:rPr>
                <w:rFonts w:ascii="Times New Roman" w:hAnsi="Times New Roman" w:cs="Times New Roman"/>
                <w:sz w:val="24"/>
                <w:szCs w:val="24"/>
              </w:rPr>
              <w:t xml:space="preserve">План методической работы, обеспечивающей сопровождение введения ФГОС ОВЗ в ОО. </w:t>
            </w:r>
          </w:p>
        </w:tc>
      </w:tr>
      <w:tr w:rsidR="000414CE" w:rsidRPr="00C50898" w:rsidTr="003953A4">
        <w:trPr>
          <w:trHeight w:val="304"/>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BE59FA" w:rsidP="00BE59FA">
            <w:pPr>
              <w:jc w:val="center"/>
              <w:rPr>
                <w:rFonts w:ascii="Times New Roman" w:hAnsi="Times New Roman" w:cs="Times New Roman"/>
                <w:sz w:val="24"/>
                <w:szCs w:val="24"/>
              </w:rPr>
            </w:pPr>
            <w:r w:rsidRPr="00C50898">
              <w:rPr>
                <w:rFonts w:ascii="Times New Roman" w:hAnsi="Times New Roman" w:cs="Times New Roman"/>
                <w:sz w:val="24"/>
                <w:szCs w:val="24"/>
              </w:rPr>
              <w:t xml:space="preserve">ФГОС ОВЗ в ОО </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AF06BA">
            <w:pPr>
              <w:rPr>
                <w:rFonts w:ascii="Times New Roman" w:hAnsi="Times New Roman" w:cs="Times New Roman"/>
                <w:sz w:val="24"/>
                <w:szCs w:val="24"/>
              </w:rPr>
            </w:pPr>
            <w:r w:rsidRPr="00C50898">
              <w:rPr>
                <w:rFonts w:ascii="Times New Roman" w:hAnsi="Times New Roman" w:cs="Times New Roman"/>
                <w:sz w:val="24"/>
                <w:szCs w:val="24"/>
              </w:rPr>
              <w:t xml:space="preserve">План график повышения квалификации работников ОО, обеспечивающих введение ФГОС ОВЗ </w:t>
            </w: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BE59FA">
            <w:pPr>
              <w:rPr>
                <w:rFonts w:ascii="Times New Roman" w:hAnsi="Times New Roman" w:cs="Times New Roman"/>
                <w:sz w:val="24"/>
                <w:szCs w:val="24"/>
              </w:rPr>
            </w:pPr>
            <w:r w:rsidRPr="00C50898">
              <w:rPr>
                <w:rFonts w:ascii="Times New Roman" w:hAnsi="Times New Roman" w:cs="Times New Roman"/>
                <w:sz w:val="24"/>
                <w:szCs w:val="24"/>
              </w:rPr>
              <w:t xml:space="preserve">Обеспеченность введения ФГОС ОВЗ </w:t>
            </w:r>
            <w:r w:rsidRPr="00C50898">
              <w:rPr>
                <w:rFonts w:ascii="Times New Roman" w:hAnsi="Times New Roman" w:cs="Times New Roman"/>
                <w:sz w:val="24"/>
                <w:szCs w:val="24"/>
              </w:rPr>
              <w:lastRenderedPageBreak/>
              <w:t xml:space="preserve">работниками ОО, прошедшими соответствующие курсы повышения квалификации </w:t>
            </w:r>
          </w:p>
        </w:tc>
        <w:tc>
          <w:tcPr>
            <w:tcW w:w="1035" w:type="dxa"/>
          </w:tcPr>
          <w:p w:rsidR="000414CE" w:rsidRPr="00C50898" w:rsidRDefault="000D2A97">
            <w:pPr>
              <w:rPr>
                <w:rFonts w:ascii="Times New Roman" w:hAnsi="Times New Roman" w:cs="Times New Roman"/>
                <w:sz w:val="24"/>
                <w:szCs w:val="24"/>
              </w:rPr>
            </w:pPr>
            <w:r>
              <w:rPr>
                <w:rFonts w:ascii="Times New Roman" w:hAnsi="Times New Roman" w:cs="Times New Roman"/>
                <w:sz w:val="24"/>
                <w:szCs w:val="24"/>
              </w:rPr>
              <w:lastRenderedPageBreak/>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FE25BC">
            <w:pPr>
              <w:rPr>
                <w:rFonts w:ascii="Times New Roman" w:hAnsi="Times New Roman" w:cs="Times New Roman"/>
                <w:sz w:val="24"/>
                <w:szCs w:val="24"/>
              </w:rPr>
            </w:pPr>
            <w:r w:rsidRPr="00C50898">
              <w:rPr>
                <w:rFonts w:ascii="Times New Roman" w:hAnsi="Times New Roman" w:cs="Times New Roman"/>
                <w:sz w:val="24"/>
                <w:szCs w:val="24"/>
              </w:rPr>
              <w:t xml:space="preserve">Документы о повышении квалификации </w:t>
            </w:r>
            <w:r w:rsidRPr="00C50898">
              <w:rPr>
                <w:rFonts w:ascii="Times New Roman" w:hAnsi="Times New Roman" w:cs="Times New Roman"/>
                <w:sz w:val="24"/>
                <w:szCs w:val="24"/>
              </w:rPr>
              <w:lastRenderedPageBreak/>
              <w:t xml:space="preserve">работников, обеспечивающих введение ФГОС ОВЗ </w:t>
            </w:r>
          </w:p>
        </w:tc>
      </w:tr>
      <w:tr w:rsidR="00AF06BA" w:rsidRPr="00C50898" w:rsidTr="00C538B0">
        <w:trPr>
          <w:trHeight w:val="304"/>
        </w:trPr>
        <w:tc>
          <w:tcPr>
            <w:tcW w:w="14936" w:type="dxa"/>
            <w:gridSpan w:val="7"/>
          </w:tcPr>
          <w:p w:rsidR="00AF06BA" w:rsidRPr="00C50898" w:rsidRDefault="00AF06BA" w:rsidP="00AF06BA">
            <w:pPr>
              <w:pStyle w:val="a4"/>
              <w:numPr>
                <w:ilvl w:val="0"/>
                <w:numId w:val="1"/>
              </w:numPr>
              <w:jc w:val="center"/>
              <w:rPr>
                <w:rFonts w:ascii="Times New Roman" w:hAnsi="Times New Roman" w:cs="Times New Roman"/>
                <w:b/>
                <w:sz w:val="24"/>
                <w:szCs w:val="24"/>
              </w:rPr>
            </w:pPr>
            <w:r w:rsidRPr="00C50898">
              <w:rPr>
                <w:rFonts w:ascii="Times New Roman" w:hAnsi="Times New Roman" w:cs="Times New Roman"/>
                <w:b/>
                <w:sz w:val="24"/>
                <w:szCs w:val="24"/>
              </w:rPr>
              <w:lastRenderedPageBreak/>
              <w:t xml:space="preserve">Материально-техническое обеспечение введения ФГОС ОВЗ в общеобразовательных организациях. </w:t>
            </w:r>
          </w:p>
        </w:tc>
      </w:tr>
      <w:tr w:rsidR="000414CE" w:rsidRPr="00C50898" w:rsidTr="003953A4">
        <w:trPr>
          <w:trHeight w:val="3255"/>
        </w:trPr>
        <w:tc>
          <w:tcPr>
            <w:tcW w:w="2986" w:type="dxa"/>
          </w:tcPr>
          <w:p w:rsidR="000414CE" w:rsidRPr="00C50898" w:rsidRDefault="00AF06BA">
            <w:pPr>
              <w:rPr>
                <w:rFonts w:ascii="Times New Roman" w:hAnsi="Times New Roman" w:cs="Times New Roman"/>
                <w:sz w:val="24"/>
                <w:szCs w:val="24"/>
              </w:rPr>
            </w:pPr>
            <w:r w:rsidRPr="00C50898">
              <w:rPr>
                <w:rFonts w:ascii="Times New Roman" w:hAnsi="Times New Roman" w:cs="Times New Roman"/>
                <w:sz w:val="24"/>
                <w:szCs w:val="24"/>
              </w:rPr>
              <w:t xml:space="preserve">4.1 Соответствие материально-технического обеспечения введения ФГОС ОВЗ в общеобразовательной организации: </w:t>
            </w:r>
          </w:p>
        </w:tc>
        <w:tc>
          <w:tcPr>
            <w:tcW w:w="4876" w:type="dxa"/>
            <w:gridSpan w:val="3"/>
          </w:tcPr>
          <w:p w:rsidR="000414CE" w:rsidRPr="00C50898" w:rsidRDefault="00AF06BA">
            <w:pPr>
              <w:rPr>
                <w:rFonts w:ascii="Times New Roman" w:hAnsi="Times New Roman" w:cs="Times New Roman"/>
                <w:sz w:val="24"/>
                <w:szCs w:val="24"/>
              </w:rPr>
            </w:pPr>
            <w:r w:rsidRPr="00C50898">
              <w:rPr>
                <w:rFonts w:ascii="Times New Roman" w:hAnsi="Times New Roman" w:cs="Times New Roman"/>
                <w:sz w:val="24"/>
                <w:szCs w:val="24"/>
              </w:rPr>
              <w:t>Соответствие ОО требованиям ФГОС ОВЗ к материа</w:t>
            </w:r>
            <w:r w:rsidR="00FE25BC" w:rsidRPr="00C50898">
              <w:rPr>
                <w:rFonts w:ascii="Times New Roman" w:hAnsi="Times New Roman" w:cs="Times New Roman"/>
                <w:sz w:val="24"/>
                <w:szCs w:val="24"/>
              </w:rPr>
              <w:t xml:space="preserve">льно-техническим условиям реализации АООП ООО: </w:t>
            </w:r>
          </w:p>
          <w:p w:rsidR="00FE25BC" w:rsidRPr="00C50898" w:rsidRDefault="00FE25BC">
            <w:pPr>
              <w:rPr>
                <w:rFonts w:ascii="Times New Roman" w:hAnsi="Times New Roman" w:cs="Times New Roman"/>
                <w:sz w:val="24"/>
                <w:szCs w:val="24"/>
              </w:rPr>
            </w:pPr>
            <w:r w:rsidRPr="00C50898">
              <w:rPr>
                <w:rFonts w:ascii="Times New Roman" w:hAnsi="Times New Roman" w:cs="Times New Roman"/>
                <w:sz w:val="24"/>
                <w:szCs w:val="24"/>
              </w:rPr>
              <w:t xml:space="preserve">безопасность предметно-пространственной среды; </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07BFE">
            <w:pPr>
              <w:rPr>
                <w:rFonts w:ascii="Times New Roman" w:hAnsi="Times New Roman" w:cs="Times New Roman"/>
                <w:sz w:val="24"/>
                <w:szCs w:val="24"/>
              </w:rPr>
            </w:pPr>
            <w:r w:rsidRPr="00C50898">
              <w:rPr>
                <w:rFonts w:ascii="Times New Roman" w:hAnsi="Times New Roman" w:cs="Times New Roman"/>
                <w:sz w:val="24"/>
                <w:szCs w:val="24"/>
              </w:rPr>
              <w:t xml:space="preserve">Акт приемки готовности ОО к 2016-2017 учебному году, акты очередных и внеочередных проверок надзорных органов о соответствии ОО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требованиям действующих санитарных и противопожарных норм(при наличии нарушений) </w:t>
            </w: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70460B">
            <w:pPr>
              <w:rPr>
                <w:rFonts w:ascii="Times New Roman" w:hAnsi="Times New Roman" w:cs="Times New Roman"/>
                <w:sz w:val="24"/>
                <w:szCs w:val="24"/>
              </w:rPr>
            </w:pPr>
            <w:r w:rsidRPr="00C50898">
              <w:rPr>
                <w:rFonts w:ascii="Times New Roman" w:hAnsi="Times New Roman" w:cs="Times New Roman"/>
                <w:sz w:val="24"/>
                <w:szCs w:val="24"/>
              </w:rPr>
              <w:t xml:space="preserve">соответствие  освещенности школьных помещений; </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04"/>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70460B">
            <w:pPr>
              <w:rPr>
                <w:rFonts w:ascii="Times New Roman" w:hAnsi="Times New Roman" w:cs="Times New Roman"/>
                <w:sz w:val="24"/>
                <w:szCs w:val="24"/>
              </w:rPr>
            </w:pPr>
            <w:r w:rsidRPr="00C50898">
              <w:rPr>
                <w:rFonts w:ascii="Times New Roman" w:hAnsi="Times New Roman" w:cs="Times New Roman"/>
                <w:sz w:val="24"/>
                <w:szCs w:val="24"/>
              </w:rPr>
              <w:t>соответствие ОО нормам пожарной и электробезопасности;</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70460B">
            <w:pPr>
              <w:rPr>
                <w:rFonts w:ascii="Times New Roman" w:hAnsi="Times New Roman" w:cs="Times New Roman"/>
                <w:sz w:val="24"/>
                <w:szCs w:val="24"/>
              </w:rPr>
            </w:pPr>
            <w:r w:rsidRPr="00C50898">
              <w:rPr>
                <w:rFonts w:ascii="Times New Roman" w:hAnsi="Times New Roman" w:cs="Times New Roman"/>
                <w:sz w:val="24"/>
                <w:szCs w:val="24"/>
              </w:rPr>
              <w:t xml:space="preserve">Соответствие условий жизнедеятельности участников образовательного процесса ОО требованиям охраны труда; </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04"/>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70460B">
            <w:pPr>
              <w:rPr>
                <w:rFonts w:ascii="Times New Roman" w:hAnsi="Times New Roman" w:cs="Times New Roman"/>
                <w:sz w:val="24"/>
                <w:szCs w:val="24"/>
              </w:rPr>
            </w:pPr>
            <w:r w:rsidRPr="00C50898">
              <w:rPr>
                <w:rFonts w:ascii="Times New Roman" w:hAnsi="Times New Roman" w:cs="Times New Roman"/>
                <w:sz w:val="24"/>
                <w:szCs w:val="24"/>
              </w:rPr>
              <w:t xml:space="preserve">Обеспечение возможности </w:t>
            </w:r>
            <w:r w:rsidR="00CE0FC7" w:rsidRPr="00C50898">
              <w:rPr>
                <w:rFonts w:ascii="Times New Roman" w:hAnsi="Times New Roman" w:cs="Times New Roman"/>
                <w:sz w:val="24"/>
                <w:szCs w:val="24"/>
              </w:rPr>
              <w:t xml:space="preserve">для беспрепятственного доступа обучающихся с ограниченными возможностями здоровья к объектом инфраструктуры образовательного </w:t>
            </w:r>
            <w:r w:rsidR="00612AB2" w:rsidRPr="00C50898">
              <w:rPr>
                <w:rFonts w:ascii="Times New Roman" w:hAnsi="Times New Roman" w:cs="Times New Roman"/>
                <w:sz w:val="24"/>
                <w:szCs w:val="24"/>
              </w:rPr>
              <w:t xml:space="preserve">учреждения (при наличии таких обучающихся) </w:t>
            </w:r>
          </w:p>
        </w:tc>
        <w:tc>
          <w:tcPr>
            <w:tcW w:w="1035" w:type="dxa"/>
          </w:tcPr>
          <w:p w:rsidR="000414CE" w:rsidRPr="00C50898" w:rsidRDefault="000D2A97">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23"/>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135CE2">
            <w:pPr>
              <w:rPr>
                <w:rFonts w:ascii="Times New Roman" w:hAnsi="Times New Roman" w:cs="Times New Roman"/>
                <w:sz w:val="24"/>
                <w:szCs w:val="24"/>
              </w:rPr>
            </w:pPr>
            <w:r w:rsidRPr="00C50898">
              <w:rPr>
                <w:rFonts w:ascii="Times New Roman" w:hAnsi="Times New Roman" w:cs="Times New Roman"/>
                <w:sz w:val="24"/>
                <w:szCs w:val="24"/>
              </w:rPr>
              <w:t xml:space="preserve">Соответствие участка (территории) образовательного учреждения(площадь,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действующим санитарным и противопожарным нормам; </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04"/>
        </w:trPr>
        <w:tc>
          <w:tcPr>
            <w:tcW w:w="2986" w:type="dxa"/>
          </w:tcPr>
          <w:p w:rsidR="000414CE" w:rsidRPr="00C50898" w:rsidRDefault="00135CE2">
            <w:pPr>
              <w:rPr>
                <w:rFonts w:ascii="Times New Roman" w:hAnsi="Times New Roman" w:cs="Times New Roman"/>
                <w:sz w:val="24"/>
                <w:szCs w:val="24"/>
              </w:rPr>
            </w:pPr>
            <w:r w:rsidRPr="00C50898">
              <w:rPr>
                <w:rFonts w:ascii="Times New Roman" w:hAnsi="Times New Roman" w:cs="Times New Roman"/>
                <w:sz w:val="24"/>
                <w:szCs w:val="24"/>
              </w:rPr>
              <w:t xml:space="preserve">4.21 Соответствие требованиям к </w:t>
            </w:r>
            <w:r w:rsidRPr="00C50898">
              <w:rPr>
                <w:rFonts w:ascii="Times New Roman" w:hAnsi="Times New Roman" w:cs="Times New Roman"/>
                <w:sz w:val="24"/>
                <w:szCs w:val="24"/>
              </w:rPr>
              <w:lastRenderedPageBreak/>
              <w:t xml:space="preserve">организации образовательной деятельности и режиму дня СанПиН 2.4.2.3286-15 от 10.07.2015г. № 26 </w:t>
            </w:r>
          </w:p>
        </w:tc>
        <w:tc>
          <w:tcPr>
            <w:tcW w:w="4876" w:type="dxa"/>
            <w:gridSpan w:val="3"/>
          </w:tcPr>
          <w:p w:rsidR="000414CE" w:rsidRPr="00C50898" w:rsidRDefault="00432E7B">
            <w:pPr>
              <w:rPr>
                <w:rFonts w:ascii="Times New Roman" w:hAnsi="Times New Roman" w:cs="Times New Roman"/>
                <w:sz w:val="24"/>
                <w:szCs w:val="24"/>
              </w:rPr>
            </w:pPr>
            <w:r w:rsidRPr="00C50898">
              <w:rPr>
                <w:rFonts w:ascii="Times New Roman" w:hAnsi="Times New Roman" w:cs="Times New Roman"/>
                <w:sz w:val="24"/>
                <w:szCs w:val="24"/>
              </w:rPr>
              <w:lastRenderedPageBreak/>
              <w:t xml:space="preserve">соответствие ОО, а также для хранения и приготовления пищи, обеспечивающим </w:t>
            </w:r>
            <w:r w:rsidRPr="00C50898">
              <w:rPr>
                <w:rFonts w:ascii="Times New Roman" w:hAnsi="Times New Roman" w:cs="Times New Roman"/>
                <w:sz w:val="24"/>
                <w:szCs w:val="24"/>
              </w:rPr>
              <w:lastRenderedPageBreak/>
              <w:t xml:space="preserve">возможность организации </w:t>
            </w:r>
            <w:r w:rsidR="00A140A0" w:rsidRPr="00C50898">
              <w:rPr>
                <w:rFonts w:ascii="Times New Roman" w:hAnsi="Times New Roman" w:cs="Times New Roman"/>
                <w:sz w:val="24"/>
                <w:szCs w:val="24"/>
              </w:rPr>
              <w:t xml:space="preserve">качественного горячего питания, в том числе горячих завтраков, действующим санитарным и противопожарным нормам;  </w:t>
            </w:r>
          </w:p>
        </w:tc>
        <w:tc>
          <w:tcPr>
            <w:tcW w:w="1035" w:type="dxa"/>
          </w:tcPr>
          <w:p w:rsidR="000414CE" w:rsidRPr="00C50898" w:rsidRDefault="002D3D51">
            <w:pPr>
              <w:rPr>
                <w:rFonts w:ascii="Times New Roman" w:hAnsi="Times New Roman" w:cs="Times New Roman"/>
                <w:sz w:val="24"/>
                <w:szCs w:val="24"/>
              </w:rPr>
            </w:pPr>
            <w:r>
              <w:rPr>
                <w:rFonts w:ascii="Times New Roman" w:hAnsi="Times New Roman" w:cs="Times New Roman"/>
                <w:sz w:val="24"/>
                <w:szCs w:val="24"/>
              </w:rPr>
              <w:lastRenderedPageBreak/>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0414CE" w:rsidRPr="00C50898" w:rsidTr="003953A4">
        <w:trPr>
          <w:trHeight w:val="341"/>
        </w:trPr>
        <w:tc>
          <w:tcPr>
            <w:tcW w:w="2986" w:type="dxa"/>
          </w:tcPr>
          <w:p w:rsidR="000414CE" w:rsidRPr="00C50898" w:rsidRDefault="000414CE">
            <w:pPr>
              <w:rPr>
                <w:rFonts w:ascii="Times New Roman" w:hAnsi="Times New Roman" w:cs="Times New Roman"/>
                <w:sz w:val="24"/>
                <w:szCs w:val="24"/>
              </w:rPr>
            </w:pPr>
          </w:p>
        </w:tc>
        <w:tc>
          <w:tcPr>
            <w:tcW w:w="4876" w:type="dxa"/>
            <w:gridSpan w:val="3"/>
          </w:tcPr>
          <w:p w:rsidR="000414CE" w:rsidRPr="00C50898" w:rsidRDefault="002B4531">
            <w:pPr>
              <w:rPr>
                <w:rFonts w:ascii="Times New Roman" w:hAnsi="Times New Roman" w:cs="Times New Roman"/>
                <w:sz w:val="24"/>
                <w:szCs w:val="24"/>
              </w:rPr>
            </w:pPr>
            <w:r w:rsidRPr="00C50898">
              <w:rPr>
                <w:rFonts w:ascii="Times New Roman" w:hAnsi="Times New Roman" w:cs="Times New Roman"/>
                <w:sz w:val="24"/>
                <w:szCs w:val="24"/>
              </w:rPr>
              <w:t xml:space="preserve">соответствие помещений для медицинского персонала действующим санитарным и противопожарным нормам; </w:t>
            </w:r>
          </w:p>
        </w:tc>
        <w:tc>
          <w:tcPr>
            <w:tcW w:w="1035" w:type="dxa"/>
          </w:tcPr>
          <w:p w:rsidR="000414CE" w:rsidRPr="00C50898" w:rsidRDefault="000432D4">
            <w:pPr>
              <w:rPr>
                <w:rFonts w:ascii="Times New Roman" w:hAnsi="Times New Roman" w:cs="Times New Roman"/>
                <w:sz w:val="24"/>
                <w:szCs w:val="24"/>
              </w:rPr>
            </w:pPr>
            <w:r w:rsidRPr="00C50898">
              <w:rPr>
                <w:rFonts w:ascii="Times New Roman" w:hAnsi="Times New Roman" w:cs="Times New Roman"/>
                <w:sz w:val="24"/>
                <w:szCs w:val="24"/>
              </w:rPr>
              <w:t>да</w:t>
            </w:r>
          </w:p>
        </w:tc>
        <w:tc>
          <w:tcPr>
            <w:tcW w:w="709" w:type="dxa"/>
          </w:tcPr>
          <w:p w:rsidR="000414CE" w:rsidRPr="00C50898" w:rsidRDefault="000414CE">
            <w:pPr>
              <w:rPr>
                <w:rFonts w:ascii="Times New Roman" w:hAnsi="Times New Roman" w:cs="Times New Roman"/>
                <w:sz w:val="24"/>
                <w:szCs w:val="24"/>
              </w:rPr>
            </w:pPr>
          </w:p>
        </w:tc>
        <w:tc>
          <w:tcPr>
            <w:tcW w:w="5330" w:type="dxa"/>
          </w:tcPr>
          <w:p w:rsidR="000414CE" w:rsidRPr="00C50898" w:rsidRDefault="000414CE">
            <w:pPr>
              <w:rPr>
                <w:rFonts w:ascii="Times New Roman" w:hAnsi="Times New Roman" w:cs="Times New Roman"/>
                <w:sz w:val="24"/>
                <w:szCs w:val="24"/>
              </w:rPr>
            </w:pPr>
          </w:p>
        </w:tc>
      </w:tr>
      <w:tr w:rsidR="002B4531" w:rsidRPr="00C50898" w:rsidTr="003953A4">
        <w:trPr>
          <w:trHeight w:val="341"/>
        </w:trPr>
        <w:tc>
          <w:tcPr>
            <w:tcW w:w="2986" w:type="dxa"/>
          </w:tcPr>
          <w:p w:rsidR="002B4531" w:rsidRPr="00C50898" w:rsidRDefault="002B4531">
            <w:pPr>
              <w:rPr>
                <w:rFonts w:ascii="Times New Roman" w:hAnsi="Times New Roman" w:cs="Times New Roman"/>
                <w:sz w:val="24"/>
                <w:szCs w:val="24"/>
              </w:rPr>
            </w:pPr>
          </w:p>
          <w:p w:rsidR="002B4531" w:rsidRPr="00C50898" w:rsidRDefault="002B4531">
            <w:pPr>
              <w:rPr>
                <w:rFonts w:ascii="Times New Roman" w:hAnsi="Times New Roman" w:cs="Times New Roman"/>
                <w:sz w:val="24"/>
                <w:szCs w:val="24"/>
              </w:rPr>
            </w:pPr>
          </w:p>
        </w:tc>
        <w:tc>
          <w:tcPr>
            <w:tcW w:w="4876" w:type="dxa"/>
            <w:gridSpan w:val="3"/>
          </w:tcPr>
          <w:p w:rsidR="002B4531" w:rsidRPr="00C50898" w:rsidRDefault="000432D4">
            <w:pPr>
              <w:rPr>
                <w:rFonts w:ascii="Times New Roman" w:hAnsi="Times New Roman" w:cs="Times New Roman"/>
                <w:sz w:val="24"/>
                <w:szCs w:val="24"/>
              </w:rPr>
            </w:pPr>
            <w:r w:rsidRPr="00C50898">
              <w:rPr>
                <w:rFonts w:ascii="Times New Roman" w:hAnsi="Times New Roman" w:cs="Times New Roman"/>
                <w:sz w:val="24"/>
                <w:szCs w:val="24"/>
              </w:rPr>
              <w:t>Обеспеченность ОО учебниками</w:t>
            </w:r>
            <w:r w:rsidR="002B4531" w:rsidRPr="00C50898">
              <w:rPr>
                <w:rFonts w:ascii="Times New Roman" w:hAnsi="Times New Roman" w:cs="Times New Roman"/>
                <w:sz w:val="24"/>
                <w:szCs w:val="24"/>
              </w:rPr>
              <w:t xml:space="preserve"> в соответствии с ФГОС ОВЗ </w:t>
            </w:r>
          </w:p>
        </w:tc>
        <w:tc>
          <w:tcPr>
            <w:tcW w:w="1035" w:type="dxa"/>
          </w:tcPr>
          <w:p w:rsidR="002B4531" w:rsidRPr="00C50898" w:rsidRDefault="005F0657">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2B4531" w:rsidRPr="00C50898" w:rsidRDefault="002B4531">
            <w:pPr>
              <w:rPr>
                <w:rFonts w:ascii="Times New Roman" w:hAnsi="Times New Roman" w:cs="Times New Roman"/>
                <w:sz w:val="24"/>
                <w:szCs w:val="24"/>
              </w:rPr>
            </w:pPr>
          </w:p>
        </w:tc>
        <w:tc>
          <w:tcPr>
            <w:tcW w:w="5330" w:type="dxa"/>
          </w:tcPr>
          <w:p w:rsidR="002B4531" w:rsidRPr="00C50898" w:rsidRDefault="002B4531">
            <w:pPr>
              <w:rPr>
                <w:rFonts w:ascii="Times New Roman" w:hAnsi="Times New Roman" w:cs="Times New Roman"/>
                <w:sz w:val="24"/>
                <w:szCs w:val="24"/>
              </w:rPr>
            </w:pPr>
            <w:r w:rsidRPr="00C50898">
              <w:rPr>
                <w:rFonts w:ascii="Times New Roman" w:hAnsi="Times New Roman" w:cs="Times New Roman"/>
                <w:sz w:val="24"/>
                <w:szCs w:val="24"/>
              </w:rPr>
              <w:t>Информация об обеспеченности учебниками с указанием процента обеспеченности по каждому предмету учебного плана</w:t>
            </w:r>
          </w:p>
        </w:tc>
      </w:tr>
      <w:tr w:rsidR="002B4531" w:rsidRPr="00C50898" w:rsidTr="003953A4">
        <w:trPr>
          <w:trHeight w:val="341"/>
        </w:trPr>
        <w:tc>
          <w:tcPr>
            <w:tcW w:w="2986" w:type="dxa"/>
          </w:tcPr>
          <w:p w:rsidR="002B4531" w:rsidRPr="00C50898" w:rsidRDefault="002B4531">
            <w:pPr>
              <w:rPr>
                <w:rFonts w:ascii="Times New Roman" w:hAnsi="Times New Roman" w:cs="Times New Roman"/>
                <w:sz w:val="24"/>
                <w:szCs w:val="24"/>
              </w:rPr>
            </w:pPr>
          </w:p>
        </w:tc>
        <w:tc>
          <w:tcPr>
            <w:tcW w:w="4876" w:type="dxa"/>
            <w:gridSpan w:val="3"/>
          </w:tcPr>
          <w:p w:rsidR="002B4531" w:rsidRPr="00C50898" w:rsidRDefault="002B4531">
            <w:pPr>
              <w:rPr>
                <w:rFonts w:ascii="Times New Roman" w:hAnsi="Times New Roman" w:cs="Times New Roman"/>
                <w:sz w:val="24"/>
                <w:szCs w:val="24"/>
              </w:rPr>
            </w:pPr>
            <w:r w:rsidRPr="00C50898">
              <w:rPr>
                <w:rFonts w:ascii="Times New Roman" w:hAnsi="Times New Roman" w:cs="Times New Roman"/>
                <w:sz w:val="24"/>
                <w:szCs w:val="24"/>
              </w:rPr>
              <w:t xml:space="preserve">Обеспечение контролируемого доступа участников образовательного процесса к информационным образовательным ресурсам в сети Интернет </w:t>
            </w:r>
          </w:p>
        </w:tc>
        <w:tc>
          <w:tcPr>
            <w:tcW w:w="1035" w:type="dxa"/>
          </w:tcPr>
          <w:p w:rsidR="002B4531"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2B4531" w:rsidRPr="00C50898" w:rsidRDefault="002B4531">
            <w:pPr>
              <w:rPr>
                <w:rFonts w:ascii="Times New Roman" w:hAnsi="Times New Roman" w:cs="Times New Roman"/>
                <w:sz w:val="24"/>
                <w:szCs w:val="24"/>
              </w:rPr>
            </w:pPr>
          </w:p>
        </w:tc>
        <w:tc>
          <w:tcPr>
            <w:tcW w:w="5330" w:type="dxa"/>
          </w:tcPr>
          <w:p w:rsidR="002B4531" w:rsidRPr="00C50898" w:rsidRDefault="002B4531">
            <w:pPr>
              <w:rPr>
                <w:rFonts w:ascii="Times New Roman" w:hAnsi="Times New Roman" w:cs="Times New Roman"/>
                <w:sz w:val="24"/>
                <w:szCs w:val="24"/>
              </w:rPr>
            </w:pPr>
            <w:r w:rsidRPr="00C50898">
              <w:rPr>
                <w:rFonts w:ascii="Times New Roman" w:hAnsi="Times New Roman" w:cs="Times New Roman"/>
                <w:sz w:val="24"/>
                <w:szCs w:val="24"/>
              </w:rPr>
              <w:t>Информация о системе ограничения доступа к информации, несовместимой с задачами духовно-нравственного развития и воспитания обучающихся</w:t>
            </w:r>
          </w:p>
        </w:tc>
      </w:tr>
      <w:tr w:rsidR="002B4531" w:rsidRPr="00C50898" w:rsidTr="003953A4">
        <w:trPr>
          <w:trHeight w:val="341"/>
        </w:trPr>
        <w:tc>
          <w:tcPr>
            <w:tcW w:w="2986" w:type="dxa"/>
          </w:tcPr>
          <w:p w:rsidR="002B4531" w:rsidRPr="00C50898" w:rsidRDefault="002B4531">
            <w:pPr>
              <w:rPr>
                <w:rFonts w:ascii="Times New Roman" w:hAnsi="Times New Roman" w:cs="Times New Roman"/>
                <w:sz w:val="24"/>
                <w:szCs w:val="24"/>
              </w:rPr>
            </w:pPr>
          </w:p>
        </w:tc>
        <w:tc>
          <w:tcPr>
            <w:tcW w:w="4876" w:type="dxa"/>
            <w:gridSpan w:val="3"/>
          </w:tcPr>
          <w:p w:rsidR="009D5BD8" w:rsidRPr="00C50898" w:rsidRDefault="002B4531">
            <w:pPr>
              <w:rPr>
                <w:rFonts w:ascii="Times New Roman" w:hAnsi="Times New Roman" w:cs="Times New Roman"/>
                <w:sz w:val="24"/>
                <w:szCs w:val="24"/>
              </w:rPr>
            </w:pPr>
            <w:r w:rsidRPr="00C50898">
              <w:rPr>
                <w:rFonts w:ascii="Times New Roman" w:hAnsi="Times New Roman" w:cs="Times New Roman"/>
                <w:sz w:val="24"/>
                <w:szCs w:val="24"/>
              </w:rPr>
              <w:t>Количество детей</w:t>
            </w:r>
            <w:r w:rsidR="00E8184D" w:rsidRPr="00C50898">
              <w:rPr>
                <w:rFonts w:ascii="Times New Roman" w:hAnsi="Times New Roman" w:cs="Times New Roman"/>
                <w:sz w:val="24"/>
                <w:szCs w:val="24"/>
              </w:rPr>
              <w:t xml:space="preserve"> с ОВЗ</w:t>
            </w:r>
            <w:r w:rsidRPr="00C50898">
              <w:rPr>
                <w:rFonts w:ascii="Times New Roman" w:hAnsi="Times New Roman" w:cs="Times New Roman"/>
                <w:sz w:val="24"/>
                <w:szCs w:val="24"/>
              </w:rPr>
              <w:t xml:space="preserve"> в</w:t>
            </w:r>
            <w:r w:rsidR="009D5BD8" w:rsidRPr="00C50898">
              <w:rPr>
                <w:rFonts w:ascii="Times New Roman" w:hAnsi="Times New Roman" w:cs="Times New Roman"/>
                <w:sz w:val="24"/>
                <w:szCs w:val="24"/>
              </w:rPr>
              <w:t xml:space="preserve"> </w:t>
            </w:r>
            <w:r w:rsidR="00E8184D" w:rsidRPr="00C50898">
              <w:rPr>
                <w:rFonts w:ascii="Times New Roman" w:hAnsi="Times New Roman" w:cs="Times New Roman"/>
                <w:sz w:val="24"/>
                <w:szCs w:val="24"/>
              </w:rPr>
              <w:t>1</w:t>
            </w:r>
            <w:r w:rsidR="000432D4" w:rsidRPr="00C50898">
              <w:rPr>
                <w:rFonts w:ascii="Times New Roman" w:hAnsi="Times New Roman" w:cs="Times New Roman"/>
                <w:sz w:val="24"/>
                <w:szCs w:val="24"/>
              </w:rPr>
              <w:t>х классах, сколько детей</w:t>
            </w:r>
            <w:r w:rsidR="009D5BD8" w:rsidRPr="00C50898">
              <w:rPr>
                <w:rFonts w:ascii="Times New Roman" w:hAnsi="Times New Roman" w:cs="Times New Roman"/>
                <w:sz w:val="24"/>
                <w:szCs w:val="24"/>
              </w:rPr>
              <w:t xml:space="preserve"> с ОВЗ во 2классе.</w:t>
            </w:r>
            <w:r w:rsidR="00E8184D" w:rsidRPr="00C50898">
              <w:rPr>
                <w:rFonts w:ascii="Times New Roman" w:hAnsi="Times New Roman" w:cs="Times New Roman"/>
                <w:sz w:val="24"/>
                <w:szCs w:val="24"/>
              </w:rPr>
              <w:t xml:space="preserve"> </w:t>
            </w:r>
            <w:r w:rsidRPr="00C50898">
              <w:rPr>
                <w:rFonts w:ascii="Times New Roman" w:hAnsi="Times New Roman" w:cs="Times New Roman"/>
                <w:sz w:val="24"/>
                <w:szCs w:val="24"/>
              </w:rPr>
              <w:t xml:space="preserve"> </w:t>
            </w:r>
          </w:p>
          <w:p w:rsidR="002B4531" w:rsidRPr="00C50898" w:rsidRDefault="002B4531">
            <w:pPr>
              <w:rPr>
                <w:rFonts w:ascii="Times New Roman" w:hAnsi="Times New Roman" w:cs="Times New Roman"/>
                <w:sz w:val="24"/>
                <w:szCs w:val="24"/>
              </w:rPr>
            </w:pPr>
          </w:p>
        </w:tc>
        <w:tc>
          <w:tcPr>
            <w:tcW w:w="1035" w:type="dxa"/>
          </w:tcPr>
          <w:p w:rsidR="002B4531" w:rsidRDefault="005F0657">
            <w:pPr>
              <w:rPr>
                <w:rFonts w:ascii="Times New Roman" w:hAnsi="Times New Roman" w:cs="Times New Roman"/>
                <w:sz w:val="24"/>
                <w:szCs w:val="24"/>
              </w:rPr>
            </w:pPr>
            <w:r>
              <w:rPr>
                <w:rFonts w:ascii="Times New Roman" w:hAnsi="Times New Roman" w:cs="Times New Roman"/>
                <w:sz w:val="24"/>
                <w:szCs w:val="24"/>
              </w:rPr>
              <w:t>1кл.- 0</w:t>
            </w:r>
          </w:p>
          <w:p w:rsidR="005F0657" w:rsidRPr="00C50898" w:rsidRDefault="005F0657">
            <w:pPr>
              <w:rPr>
                <w:rFonts w:ascii="Times New Roman" w:hAnsi="Times New Roman" w:cs="Times New Roman"/>
                <w:sz w:val="24"/>
                <w:szCs w:val="24"/>
              </w:rPr>
            </w:pPr>
            <w:r>
              <w:rPr>
                <w:rFonts w:ascii="Times New Roman" w:hAnsi="Times New Roman" w:cs="Times New Roman"/>
                <w:sz w:val="24"/>
                <w:szCs w:val="24"/>
              </w:rPr>
              <w:t>2кл.- 2</w:t>
            </w:r>
          </w:p>
        </w:tc>
        <w:tc>
          <w:tcPr>
            <w:tcW w:w="709" w:type="dxa"/>
          </w:tcPr>
          <w:p w:rsidR="002B4531" w:rsidRPr="00C50898" w:rsidRDefault="002B4531">
            <w:pPr>
              <w:rPr>
                <w:rFonts w:ascii="Times New Roman" w:hAnsi="Times New Roman" w:cs="Times New Roman"/>
                <w:sz w:val="24"/>
                <w:szCs w:val="24"/>
              </w:rPr>
            </w:pPr>
          </w:p>
        </w:tc>
        <w:tc>
          <w:tcPr>
            <w:tcW w:w="5330" w:type="dxa"/>
          </w:tcPr>
          <w:p w:rsidR="005F0657" w:rsidRDefault="00F0419E">
            <w:pPr>
              <w:rPr>
                <w:rFonts w:ascii="Times New Roman" w:hAnsi="Times New Roman" w:cs="Times New Roman"/>
                <w:sz w:val="24"/>
                <w:szCs w:val="24"/>
              </w:rPr>
            </w:pPr>
            <w:r w:rsidRPr="00C50898">
              <w:rPr>
                <w:rFonts w:ascii="Times New Roman" w:hAnsi="Times New Roman" w:cs="Times New Roman"/>
                <w:sz w:val="24"/>
                <w:szCs w:val="24"/>
              </w:rPr>
              <w:t>Списки обучающихся по классам</w:t>
            </w:r>
            <w:r w:rsidR="00206512" w:rsidRPr="00C50898">
              <w:rPr>
                <w:rFonts w:ascii="Times New Roman" w:hAnsi="Times New Roman" w:cs="Times New Roman"/>
                <w:sz w:val="24"/>
                <w:szCs w:val="24"/>
              </w:rPr>
              <w:t>(1,2кл.)</w:t>
            </w:r>
            <w:r w:rsidRPr="00C50898">
              <w:rPr>
                <w:rFonts w:ascii="Times New Roman" w:hAnsi="Times New Roman" w:cs="Times New Roman"/>
                <w:sz w:val="24"/>
                <w:szCs w:val="24"/>
              </w:rPr>
              <w:t xml:space="preserve"> с </w:t>
            </w:r>
            <w:r w:rsidR="000432D4" w:rsidRPr="00C50898">
              <w:rPr>
                <w:rFonts w:ascii="Times New Roman" w:hAnsi="Times New Roman" w:cs="Times New Roman"/>
                <w:sz w:val="24"/>
                <w:szCs w:val="24"/>
              </w:rPr>
              <w:t>указанием варианта</w:t>
            </w:r>
            <w:r w:rsidR="00206512" w:rsidRPr="00C50898">
              <w:rPr>
                <w:rFonts w:ascii="Times New Roman" w:hAnsi="Times New Roman" w:cs="Times New Roman"/>
                <w:sz w:val="24"/>
                <w:szCs w:val="24"/>
              </w:rPr>
              <w:t xml:space="preserve"> АОП.</w:t>
            </w:r>
            <w:r w:rsidR="009D5BD8" w:rsidRPr="00C50898">
              <w:rPr>
                <w:rFonts w:ascii="Times New Roman" w:hAnsi="Times New Roman" w:cs="Times New Roman"/>
                <w:sz w:val="24"/>
                <w:szCs w:val="24"/>
              </w:rPr>
              <w:t xml:space="preserve"> </w:t>
            </w:r>
          </w:p>
          <w:p w:rsidR="002B4531" w:rsidRPr="00E12A82" w:rsidRDefault="002B4531" w:rsidP="00E12A82">
            <w:pPr>
              <w:rPr>
                <w:rFonts w:ascii="Times New Roman" w:hAnsi="Times New Roman" w:cs="Times New Roman"/>
                <w:b/>
                <w:sz w:val="24"/>
                <w:szCs w:val="24"/>
              </w:rPr>
            </w:pPr>
          </w:p>
        </w:tc>
      </w:tr>
      <w:tr w:rsidR="00F0419E" w:rsidRPr="00C50898" w:rsidTr="00C538B0">
        <w:trPr>
          <w:trHeight w:val="341"/>
        </w:trPr>
        <w:tc>
          <w:tcPr>
            <w:tcW w:w="14936" w:type="dxa"/>
            <w:gridSpan w:val="7"/>
          </w:tcPr>
          <w:p w:rsidR="00F0419E" w:rsidRPr="00C50898" w:rsidRDefault="00F0419E" w:rsidP="00F0419E">
            <w:pPr>
              <w:pStyle w:val="a4"/>
              <w:numPr>
                <w:ilvl w:val="0"/>
                <w:numId w:val="1"/>
              </w:numPr>
              <w:jc w:val="center"/>
              <w:rPr>
                <w:rFonts w:ascii="Times New Roman" w:hAnsi="Times New Roman" w:cs="Times New Roman"/>
                <w:b/>
                <w:sz w:val="24"/>
                <w:szCs w:val="24"/>
              </w:rPr>
            </w:pPr>
            <w:r w:rsidRPr="00C50898">
              <w:rPr>
                <w:rFonts w:ascii="Times New Roman" w:hAnsi="Times New Roman" w:cs="Times New Roman"/>
                <w:b/>
                <w:sz w:val="24"/>
                <w:szCs w:val="24"/>
              </w:rPr>
              <w:t xml:space="preserve">Информационное обеспечение введения ФГОС ОВЗ в общеобразовательных организациях. </w:t>
            </w:r>
          </w:p>
        </w:tc>
      </w:tr>
      <w:tr w:rsidR="00F0419E" w:rsidRPr="00C50898" w:rsidTr="003953A4">
        <w:trPr>
          <w:trHeight w:val="341"/>
        </w:trPr>
        <w:tc>
          <w:tcPr>
            <w:tcW w:w="2986" w:type="dxa"/>
          </w:tcPr>
          <w:p w:rsidR="00F0419E" w:rsidRPr="00C50898" w:rsidRDefault="00F0419E">
            <w:pPr>
              <w:rPr>
                <w:rFonts w:ascii="Times New Roman" w:hAnsi="Times New Roman" w:cs="Times New Roman"/>
                <w:sz w:val="24"/>
                <w:szCs w:val="24"/>
              </w:rPr>
            </w:pPr>
            <w:r w:rsidRPr="00C50898">
              <w:rPr>
                <w:rFonts w:ascii="Times New Roman" w:hAnsi="Times New Roman" w:cs="Times New Roman"/>
                <w:sz w:val="24"/>
                <w:szCs w:val="24"/>
              </w:rPr>
              <w:t xml:space="preserve">5.1 Состояние информационного обеспечения введения ФГОС ОВЗ в общеобразовательных организациях. </w:t>
            </w:r>
          </w:p>
        </w:tc>
        <w:tc>
          <w:tcPr>
            <w:tcW w:w="4876" w:type="dxa"/>
            <w:gridSpan w:val="3"/>
          </w:tcPr>
          <w:p w:rsidR="00F0419E" w:rsidRPr="00C50898" w:rsidRDefault="00F0419E">
            <w:pPr>
              <w:rPr>
                <w:rFonts w:ascii="Times New Roman" w:hAnsi="Times New Roman" w:cs="Times New Roman"/>
                <w:sz w:val="24"/>
                <w:szCs w:val="24"/>
              </w:rPr>
            </w:pPr>
            <w:r w:rsidRPr="00C50898">
              <w:rPr>
                <w:rFonts w:ascii="Times New Roman" w:hAnsi="Times New Roman" w:cs="Times New Roman"/>
                <w:sz w:val="24"/>
                <w:szCs w:val="24"/>
              </w:rPr>
              <w:t xml:space="preserve">Наличие результатов изучения мнения родителей (законных представителей обучающихся) по вопросам введения новых стандартов. </w:t>
            </w:r>
          </w:p>
          <w:p w:rsidR="00F0419E" w:rsidRPr="00C50898" w:rsidRDefault="00F0419E">
            <w:pPr>
              <w:rPr>
                <w:rFonts w:ascii="Times New Roman" w:hAnsi="Times New Roman" w:cs="Times New Roman"/>
                <w:sz w:val="24"/>
                <w:szCs w:val="24"/>
              </w:rPr>
            </w:pPr>
            <w:r w:rsidRPr="00C50898">
              <w:rPr>
                <w:rFonts w:ascii="Times New Roman" w:hAnsi="Times New Roman" w:cs="Times New Roman"/>
                <w:sz w:val="24"/>
                <w:szCs w:val="24"/>
              </w:rPr>
              <w:t xml:space="preserve">Проведения анкетирования на родительских собраниях. </w:t>
            </w:r>
          </w:p>
        </w:tc>
        <w:tc>
          <w:tcPr>
            <w:tcW w:w="1035" w:type="dxa"/>
          </w:tcPr>
          <w:p w:rsidR="00F0419E" w:rsidRPr="00C50898" w:rsidRDefault="000D2A97">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F0419E" w:rsidRPr="00C50898" w:rsidRDefault="00F0419E">
            <w:pPr>
              <w:rPr>
                <w:rFonts w:ascii="Times New Roman" w:hAnsi="Times New Roman" w:cs="Times New Roman"/>
                <w:sz w:val="24"/>
                <w:szCs w:val="24"/>
              </w:rPr>
            </w:pPr>
          </w:p>
        </w:tc>
        <w:tc>
          <w:tcPr>
            <w:tcW w:w="5330" w:type="dxa"/>
          </w:tcPr>
          <w:p w:rsidR="00F0419E" w:rsidRPr="00C50898" w:rsidRDefault="007543B8">
            <w:pPr>
              <w:rPr>
                <w:rFonts w:ascii="Times New Roman" w:hAnsi="Times New Roman" w:cs="Times New Roman"/>
                <w:sz w:val="24"/>
                <w:szCs w:val="24"/>
              </w:rPr>
            </w:pPr>
            <w:r w:rsidRPr="00C50898">
              <w:rPr>
                <w:rFonts w:ascii="Times New Roman" w:hAnsi="Times New Roman" w:cs="Times New Roman"/>
                <w:sz w:val="24"/>
                <w:szCs w:val="24"/>
              </w:rPr>
              <w:t xml:space="preserve">Протоколы родительских </w:t>
            </w:r>
            <w:r w:rsidR="000432D4" w:rsidRPr="00C50898">
              <w:rPr>
                <w:rFonts w:ascii="Times New Roman" w:hAnsi="Times New Roman" w:cs="Times New Roman"/>
                <w:sz w:val="24"/>
                <w:szCs w:val="24"/>
              </w:rPr>
              <w:t>собраний (№, дата</w:t>
            </w:r>
            <w:r w:rsidRPr="00C50898">
              <w:rPr>
                <w:rFonts w:ascii="Times New Roman" w:hAnsi="Times New Roman" w:cs="Times New Roman"/>
                <w:sz w:val="24"/>
                <w:szCs w:val="24"/>
              </w:rPr>
              <w:t>)</w:t>
            </w:r>
            <w:r w:rsidR="00751B2B" w:rsidRPr="00C50898">
              <w:rPr>
                <w:rFonts w:ascii="Times New Roman" w:hAnsi="Times New Roman" w:cs="Times New Roman"/>
                <w:sz w:val="24"/>
                <w:szCs w:val="24"/>
              </w:rPr>
              <w:t xml:space="preserve"> </w:t>
            </w:r>
          </w:p>
          <w:p w:rsidR="00751B2B" w:rsidRPr="00C50898" w:rsidRDefault="00751B2B">
            <w:pPr>
              <w:rPr>
                <w:rFonts w:ascii="Times New Roman" w:hAnsi="Times New Roman" w:cs="Times New Roman"/>
                <w:sz w:val="24"/>
                <w:szCs w:val="24"/>
              </w:rPr>
            </w:pPr>
            <w:r w:rsidRPr="00C50898">
              <w:rPr>
                <w:rFonts w:ascii="Times New Roman" w:hAnsi="Times New Roman" w:cs="Times New Roman"/>
                <w:sz w:val="24"/>
                <w:szCs w:val="24"/>
              </w:rPr>
              <w:t xml:space="preserve">Информация по результатам анкетирования с указанием доли родителей, охваченных анкетированием и долей родителей, настроенных позитивно, негативно и нейтрально </w:t>
            </w:r>
          </w:p>
        </w:tc>
      </w:tr>
      <w:tr w:rsidR="00F0419E" w:rsidRPr="00C50898" w:rsidTr="003953A4">
        <w:trPr>
          <w:trHeight w:val="341"/>
        </w:trPr>
        <w:tc>
          <w:tcPr>
            <w:tcW w:w="2986" w:type="dxa"/>
          </w:tcPr>
          <w:p w:rsidR="00F0419E" w:rsidRPr="00C50898" w:rsidRDefault="00F0419E">
            <w:pPr>
              <w:rPr>
                <w:rFonts w:ascii="Times New Roman" w:hAnsi="Times New Roman" w:cs="Times New Roman"/>
                <w:sz w:val="24"/>
                <w:szCs w:val="24"/>
              </w:rPr>
            </w:pPr>
          </w:p>
        </w:tc>
        <w:tc>
          <w:tcPr>
            <w:tcW w:w="4876" w:type="dxa"/>
            <w:gridSpan w:val="3"/>
          </w:tcPr>
          <w:p w:rsidR="00F0419E" w:rsidRPr="00C50898" w:rsidRDefault="00F0419E">
            <w:pPr>
              <w:rPr>
                <w:rFonts w:ascii="Times New Roman" w:hAnsi="Times New Roman" w:cs="Times New Roman"/>
                <w:sz w:val="24"/>
                <w:szCs w:val="24"/>
              </w:rPr>
            </w:pPr>
            <w:r w:rsidRPr="00C50898">
              <w:rPr>
                <w:rFonts w:ascii="Times New Roman" w:hAnsi="Times New Roman" w:cs="Times New Roman"/>
                <w:sz w:val="24"/>
                <w:szCs w:val="24"/>
              </w:rPr>
              <w:t xml:space="preserve">Наличие в Публичном отчете общеобразовательного учреждения раздела, содержащего информацию о ходе введения ФГОС ОВЗ </w:t>
            </w:r>
          </w:p>
        </w:tc>
        <w:tc>
          <w:tcPr>
            <w:tcW w:w="1035" w:type="dxa"/>
          </w:tcPr>
          <w:p w:rsidR="00F0419E" w:rsidRPr="00C50898" w:rsidRDefault="002D3D51">
            <w:pPr>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F0419E" w:rsidRPr="00C50898" w:rsidRDefault="00F0419E">
            <w:pPr>
              <w:rPr>
                <w:rFonts w:ascii="Times New Roman" w:hAnsi="Times New Roman" w:cs="Times New Roman"/>
                <w:sz w:val="24"/>
                <w:szCs w:val="24"/>
              </w:rPr>
            </w:pPr>
          </w:p>
        </w:tc>
        <w:tc>
          <w:tcPr>
            <w:tcW w:w="5330" w:type="dxa"/>
          </w:tcPr>
          <w:p w:rsidR="00F0419E" w:rsidRPr="00C50898" w:rsidRDefault="00751B2B">
            <w:pPr>
              <w:rPr>
                <w:rFonts w:ascii="Times New Roman" w:hAnsi="Times New Roman" w:cs="Times New Roman"/>
                <w:sz w:val="24"/>
                <w:szCs w:val="24"/>
              </w:rPr>
            </w:pPr>
            <w:r w:rsidRPr="00C50898">
              <w:rPr>
                <w:rFonts w:ascii="Times New Roman" w:hAnsi="Times New Roman" w:cs="Times New Roman"/>
                <w:sz w:val="24"/>
                <w:szCs w:val="24"/>
              </w:rPr>
              <w:t xml:space="preserve">Публичный отчет общеобразовательного учреждения. </w:t>
            </w:r>
          </w:p>
        </w:tc>
      </w:tr>
    </w:tbl>
    <w:p w:rsidR="00117AD0" w:rsidRDefault="00E12A82">
      <w:pPr>
        <w:rPr>
          <w:sz w:val="24"/>
          <w:szCs w:val="24"/>
        </w:rPr>
      </w:pPr>
      <w:r>
        <w:rPr>
          <w:noProof/>
        </w:rPr>
        <w:drawing>
          <wp:anchor distT="0" distB="0" distL="114300" distR="114300" simplePos="0" relativeHeight="251659264" behindDoc="1" locked="0" layoutInCell="1" allowOverlap="1" wp14:anchorId="22169805" wp14:editId="57D2BBA0">
            <wp:simplePos x="0" y="0"/>
            <wp:positionH relativeFrom="column">
              <wp:posOffset>3775075</wp:posOffset>
            </wp:positionH>
            <wp:positionV relativeFrom="paragraph">
              <wp:posOffset>-205740</wp:posOffset>
            </wp:positionV>
            <wp:extent cx="1476375" cy="1415777"/>
            <wp:effectExtent l="0" t="0" r="0" b="0"/>
            <wp:wrapNone/>
            <wp:docPr id="2" name="Рисунок 2" descr="001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01 печат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415777"/>
                    </a:xfrm>
                    <a:prstGeom prst="rect">
                      <a:avLst/>
                    </a:prstGeom>
                    <a:noFill/>
                  </pic:spPr>
                </pic:pic>
              </a:graphicData>
            </a:graphic>
            <wp14:sizeRelH relativeFrom="margin">
              <wp14:pctWidth>0</wp14:pctWidth>
            </wp14:sizeRelH>
            <wp14:sizeRelV relativeFrom="margin">
              <wp14:pctHeight>0</wp14:pctHeight>
            </wp14:sizeRelV>
          </wp:anchor>
        </w:drawing>
      </w:r>
    </w:p>
    <w:p w:rsidR="008B7D63" w:rsidRPr="008B7D63" w:rsidRDefault="00E12A82" w:rsidP="005F0657">
      <w:pPr>
        <w:jc w:val="center"/>
        <w:rPr>
          <w:rFonts w:ascii="Times New Roman" w:hAnsi="Times New Roman" w:cs="Times New Roman"/>
          <w:sz w:val="28"/>
          <w:szCs w:val="28"/>
        </w:rPr>
      </w:pPr>
      <w:r>
        <w:rPr>
          <w:rFonts w:ascii="Times New Roman" w:hAnsi="Times New Roman" w:cs="Times New Roman"/>
          <w:sz w:val="28"/>
          <w:szCs w:val="28"/>
        </w:rPr>
        <w:t xml:space="preserve">Директор </w:t>
      </w:r>
      <w:r w:rsidR="008B7D63" w:rsidRPr="008B7D63">
        <w:rPr>
          <w:rFonts w:ascii="Times New Roman" w:hAnsi="Times New Roman" w:cs="Times New Roman"/>
          <w:sz w:val="28"/>
          <w:szCs w:val="28"/>
        </w:rPr>
        <w:t xml:space="preserve">     </w:t>
      </w:r>
      <w:r>
        <w:rPr>
          <w:rFonts w:ascii="Times New Roman" w:hAnsi="Times New Roman" w:cs="Times New Roman"/>
          <w:sz w:val="28"/>
          <w:szCs w:val="28"/>
        </w:rPr>
        <w:t xml:space="preserve">                     </w:t>
      </w:r>
      <w:r w:rsidR="008B7D63" w:rsidRPr="008B7D63">
        <w:rPr>
          <w:rFonts w:ascii="Times New Roman" w:hAnsi="Times New Roman" w:cs="Times New Roman"/>
          <w:sz w:val="28"/>
          <w:szCs w:val="28"/>
        </w:rPr>
        <w:t xml:space="preserve">     </w:t>
      </w:r>
      <w:r w:rsidR="00086D79">
        <w:rPr>
          <w:rFonts w:ascii="Times New Roman" w:hAnsi="Times New Roman" w:cs="Times New Roman"/>
          <w:sz w:val="28"/>
          <w:szCs w:val="28"/>
        </w:rPr>
        <w:t xml:space="preserve">        </w:t>
      </w:r>
      <w:r>
        <w:rPr>
          <w:rFonts w:ascii="Times New Roman" w:hAnsi="Times New Roman" w:cs="Times New Roman"/>
          <w:sz w:val="28"/>
          <w:szCs w:val="28"/>
        </w:rPr>
        <w:t>Я.Р. Сайдулаева</w:t>
      </w:r>
    </w:p>
    <w:sectPr w:rsidR="008B7D63" w:rsidRPr="008B7D63" w:rsidSect="008B7D63">
      <w:pgSz w:w="16838" w:h="11906" w:orient="landscape"/>
      <w:pgMar w:top="709"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AA" w:rsidRDefault="005E4CAA" w:rsidP="00C538B0">
      <w:pPr>
        <w:spacing w:after="0" w:line="240" w:lineRule="auto"/>
      </w:pPr>
      <w:r>
        <w:separator/>
      </w:r>
    </w:p>
  </w:endnote>
  <w:endnote w:type="continuationSeparator" w:id="0">
    <w:p w:rsidR="005E4CAA" w:rsidRDefault="005E4CAA" w:rsidP="00C5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AA" w:rsidRDefault="005E4CAA" w:rsidP="00C538B0">
      <w:pPr>
        <w:spacing w:after="0" w:line="240" w:lineRule="auto"/>
      </w:pPr>
      <w:r>
        <w:separator/>
      </w:r>
    </w:p>
  </w:footnote>
  <w:footnote w:type="continuationSeparator" w:id="0">
    <w:p w:rsidR="005E4CAA" w:rsidRDefault="005E4CAA" w:rsidP="00C53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31BE7"/>
    <w:multiLevelType w:val="hybridMultilevel"/>
    <w:tmpl w:val="F636F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374902"/>
    <w:multiLevelType w:val="multilevel"/>
    <w:tmpl w:val="B48627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02FF"/>
    <w:rsid w:val="00003469"/>
    <w:rsid w:val="00007BFE"/>
    <w:rsid w:val="00021B26"/>
    <w:rsid w:val="000414CE"/>
    <w:rsid w:val="00041D49"/>
    <w:rsid w:val="000432D4"/>
    <w:rsid w:val="00061494"/>
    <w:rsid w:val="00062056"/>
    <w:rsid w:val="000805E5"/>
    <w:rsid w:val="00086D79"/>
    <w:rsid w:val="000B2615"/>
    <w:rsid w:val="000D2A97"/>
    <w:rsid w:val="000E416C"/>
    <w:rsid w:val="00104A26"/>
    <w:rsid w:val="00117AD0"/>
    <w:rsid w:val="00135CE2"/>
    <w:rsid w:val="001520FC"/>
    <w:rsid w:val="00163CCE"/>
    <w:rsid w:val="001E3A3D"/>
    <w:rsid w:val="001F04A6"/>
    <w:rsid w:val="00206512"/>
    <w:rsid w:val="002B4531"/>
    <w:rsid w:val="002D3D51"/>
    <w:rsid w:val="002D4DE2"/>
    <w:rsid w:val="002E5C86"/>
    <w:rsid w:val="003419E5"/>
    <w:rsid w:val="003953A4"/>
    <w:rsid w:val="00400AB3"/>
    <w:rsid w:val="00432E7B"/>
    <w:rsid w:val="004A6EC7"/>
    <w:rsid w:val="005111A1"/>
    <w:rsid w:val="005E4CAA"/>
    <w:rsid w:val="005F0657"/>
    <w:rsid w:val="00612AB2"/>
    <w:rsid w:val="006356DE"/>
    <w:rsid w:val="006D4ADB"/>
    <w:rsid w:val="0070460B"/>
    <w:rsid w:val="0074427D"/>
    <w:rsid w:val="00751B2B"/>
    <w:rsid w:val="007543B8"/>
    <w:rsid w:val="007E0D83"/>
    <w:rsid w:val="00843772"/>
    <w:rsid w:val="008B6569"/>
    <w:rsid w:val="008B7D63"/>
    <w:rsid w:val="009D5BD8"/>
    <w:rsid w:val="00A140A0"/>
    <w:rsid w:val="00A21F76"/>
    <w:rsid w:val="00A35B2F"/>
    <w:rsid w:val="00A36932"/>
    <w:rsid w:val="00AF06BA"/>
    <w:rsid w:val="00B01A08"/>
    <w:rsid w:val="00B35BFE"/>
    <w:rsid w:val="00B8289D"/>
    <w:rsid w:val="00B92D78"/>
    <w:rsid w:val="00B96894"/>
    <w:rsid w:val="00BC2834"/>
    <w:rsid w:val="00BE59FA"/>
    <w:rsid w:val="00C50898"/>
    <w:rsid w:val="00C538B0"/>
    <w:rsid w:val="00C622BB"/>
    <w:rsid w:val="00C7042F"/>
    <w:rsid w:val="00CE0FC7"/>
    <w:rsid w:val="00D10ABC"/>
    <w:rsid w:val="00D16351"/>
    <w:rsid w:val="00D402FF"/>
    <w:rsid w:val="00D632F2"/>
    <w:rsid w:val="00DD75AA"/>
    <w:rsid w:val="00E12A82"/>
    <w:rsid w:val="00E23CA5"/>
    <w:rsid w:val="00E4790B"/>
    <w:rsid w:val="00E56131"/>
    <w:rsid w:val="00E77A6C"/>
    <w:rsid w:val="00E8184D"/>
    <w:rsid w:val="00EB6336"/>
    <w:rsid w:val="00F0419E"/>
    <w:rsid w:val="00F43101"/>
    <w:rsid w:val="00F61935"/>
    <w:rsid w:val="00FC00E5"/>
    <w:rsid w:val="00FC4A86"/>
    <w:rsid w:val="00FD719A"/>
    <w:rsid w:val="00FE25B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F125"/>
  <w15:docId w15:val="{279E5B7F-C80F-4985-BF4D-7D9101CD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3101"/>
    <w:pPr>
      <w:ind w:left="720"/>
      <w:contextualSpacing/>
    </w:pPr>
  </w:style>
  <w:style w:type="paragraph" w:styleId="a5">
    <w:name w:val="header"/>
    <w:basedOn w:val="a"/>
    <w:link w:val="a6"/>
    <w:uiPriority w:val="99"/>
    <w:semiHidden/>
    <w:unhideWhenUsed/>
    <w:rsid w:val="00C538B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538B0"/>
  </w:style>
  <w:style w:type="paragraph" w:styleId="a7">
    <w:name w:val="footer"/>
    <w:basedOn w:val="a"/>
    <w:link w:val="a8"/>
    <w:uiPriority w:val="99"/>
    <w:semiHidden/>
    <w:unhideWhenUsed/>
    <w:rsid w:val="00C538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538B0"/>
  </w:style>
  <w:style w:type="paragraph" w:styleId="a9">
    <w:name w:val="Balloon Text"/>
    <w:basedOn w:val="a"/>
    <w:link w:val="aa"/>
    <w:uiPriority w:val="99"/>
    <w:semiHidden/>
    <w:unhideWhenUsed/>
    <w:rsid w:val="008B7D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B7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2A53-B840-4052-A465-593956D9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1785</Words>
  <Characters>10176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амина24</dc:creator>
  <cp:lastModifiedBy>Админ</cp:lastModifiedBy>
  <cp:revision>4</cp:revision>
  <cp:lastPrinted>2018-02-26T13:15:00Z</cp:lastPrinted>
  <dcterms:created xsi:type="dcterms:W3CDTF">2018-04-21T13:43:00Z</dcterms:created>
  <dcterms:modified xsi:type="dcterms:W3CDTF">2018-04-27T10:36:00Z</dcterms:modified>
</cp:coreProperties>
</file>