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4E" w:rsidRPr="006844DA" w:rsidRDefault="00EF694E" w:rsidP="00EF694E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Выписка из ООП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С</w:t>
      </w:r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ОО, </w:t>
      </w:r>
    </w:p>
    <w:p w:rsidR="00EF694E" w:rsidRPr="006844DA" w:rsidRDefault="00EF694E" w:rsidP="00EF694E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proofErr w:type="gramStart"/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утвержденной</w:t>
      </w:r>
      <w:proofErr w:type="gramEnd"/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приказом от 30.08.2022 № 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9</w:t>
      </w:r>
    </w:p>
    <w:p w:rsidR="00EF694E" w:rsidRDefault="00EF694E" w:rsidP="00D07A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7A24" w:rsidRDefault="00D07A24" w:rsidP="00D07A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76EBF">
        <w:rPr>
          <w:rFonts w:ascii="Times New Roman" w:hAnsi="Times New Roman" w:cs="Times New Roman"/>
          <w:b/>
          <w:sz w:val="26"/>
          <w:szCs w:val="26"/>
        </w:rPr>
        <w:t xml:space="preserve">лан </w:t>
      </w:r>
    </w:p>
    <w:p w:rsidR="00D07A24" w:rsidRDefault="00D07A24" w:rsidP="00D07A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EBF">
        <w:rPr>
          <w:rFonts w:ascii="Times New Roman" w:hAnsi="Times New Roman" w:cs="Times New Roman"/>
          <w:b/>
          <w:sz w:val="26"/>
          <w:szCs w:val="26"/>
        </w:rPr>
        <w:t>внеурочной деятельности на 2022/23 учебный год</w:t>
      </w:r>
    </w:p>
    <w:p w:rsidR="00D07A24" w:rsidRDefault="00D07A24" w:rsidP="00D07A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7A24" w:rsidRPr="00876EBF" w:rsidRDefault="00D07A24" w:rsidP="00D07A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Внеурочная деятельность </w:t>
      </w: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в рамках реализации ФГОС СОО –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среднего общего образования. </w:t>
      </w:r>
    </w:p>
    <w:p w:rsidR="00D07A24" w:rsidRPr="00876EBF" w:rsidRDefault="00D07A24" w:rsidP="00D07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D07A24" w:rsidRPr="00876EBF" w:rsidRDefault="00D07A24" w:rsidP="00D0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Внеурочная деятельность в школе на уровне среднего общего образования направлена на решение следующих задач: </w:t>
      </w:r>
    </w:p>
    <w:p w:rsidR="00D07A24" w:rsidRPr="00876EBF" w:rsidRDefault="00D07A24" w:rsidP="00D0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обеспечить достижение личностных, </w:t>
      </w:r>
      <w:proofErr w:type="spellStart"/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метапредметных</w:t>
      </w:r>
      <w:proofErr w:type="spellEnd"/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предметных результатов освоение основной образовательной программы среднего общего образования;</w:t>
      </w:r>
    </w:p>
    <w:p w:rsidR="00D07A24" w:rsidRPr="00876EBF" w:rsidRDefault="00D07A24" w:rsidP="00D0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обеспечить благоприятную адаптацию ребенка в школе;</w:t>
      </w:r>
    </w:p>
    <w:p w:rsidR="00D07A24" w:rsidRPr="00876EBF" w:rsidRDefault="00D07A24" w:rsidP="00D0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оптимизировать учебную нагрузку обучающихся; </w:t>
      </w:r>
    </w:p>
    <w:p w:rsidR="00D07A24" w:rsidRPr="00876EBF" w:rsidRDefault="00D07A24" w:rsidP="00D0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улучшить условия для развития ребенка; </w:t>
      </w:r>
    </w:p>
    <w:p w:rsidR="00D07A24" w:rsidRPr="00876EBF" w:rsidRDefault="00D07A24" w:rsidP="00D07A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учесть возрастные и индивидуальные особенности обучающихся. </w:t>
      </w:r>
    </w:p>
    <w:p w:rsidR="00D07A24" w:rsidRPr="00876EBF" w:rsidRDefault="00D07A24" w:rsidP="00D07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Внеурочная деятельность организуется по следующим направлениям развития личности</w:t>
      </w: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: </w:t>
      </w:r>
    </w:p>
    <w:p w:rsidR="00D07A24" w:rsidRPr="00876EBF" w:rsidRDefault="00D07A24" w:rsidP="00D07A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спортивно-оздоровительное </w:t>
      </w:r>
    </w:p>
    <w:p w:rsidR="00D07A24" w:rsidRPr="00876EBF" w:rsidRDefault="00D07A24" w:rsidP="00D07A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духовно-нравственное </w:t>
      </w:r>
    </w:p>
    <w:p w:rsidR="00D07A24" w:rsidRPr="00876EBF" w:rsidRDefault="00D07A24" w:rsidP="00D07A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социальное </w:t>
      </w:r>
    </w:p>
    <w:p w:rsidR="00D07A24" w:rsidRPr="00876EBF" w:rsidRDefault="00D07A24" w:rsidP="00D07A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общеинтеллектуальное</w:t>
      </w:r>
      <w:proofErr w:type="spellEnd"/>
    </w:p>
    <w:p w:rsidR="00D07A24" w:rsidRPr="00876EBF" w:rsidRDefault="00D07A24" w:rsidP="00D07A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общекультурное.</w:t>
      </w:r>
    </w:p>
    <w:p w:rsidR="00D07A24" w:rsidRPr="00435410" w:rsidRDefault="00D07A24" w:rsidP="00D07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2"/>
        <w:gridCol w:w="6946"/>
      </w:tblGrid>
      <w:tr w:rsidR="00D07A24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Направление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Решаемые задачи</w:t>
            </w:r>
          </w:p>
        </w:tc>
      </w:tr>
      <w:tr w:rsidR="00D07A24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D07A24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D07A24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Духовно-нравственное</w:t>
            </w:r>
          </w:p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D07A24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Обогащение запаса учащихся языковыми знаниями , способствование формированию мировоззрения, эрудиции, кругозора.</w:t>
            </w:r>
          </w:p>
        </w:tc>
      </w:tr>
      <w:tr w:rsidR="00D07A24" w:rsidRPr="00435410" w:rsidTr="00CF5DCF">
        <w:trPr>
          <w:trHeight w:val="84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Социальное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таких ценностей как познание, истина, целеустремленность,</w:t>
            </w:r>
          </w:p>
          <w:p w:rsidR="00D07A24" w:rsidRPr="00435410" w:rsidRDefault="00D07A24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социально- значимой деятельности.</w:t>
            </w:r>
          </w:p>
        </w:tc>
      </w:tr>
    </w:tbl>
    <w:p w:rsidR="00D07A24" w:rsidRPr="00435410" w:rsidRDefault="00D07A24" w:rsidP="00D07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p w:rsidR="00D07A24" w:rsidRPr="00876EBF" w:rsidRDefault="00D07A24" w:rsidP="00D0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Формы организации внеурочной деятельности</w:t>
      </w: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в школе организуются в соответствии с ФГОС СОО: художественные, культурологические, </w:t>
      </w:r>
      <w:r w:rsidRPr="00876E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>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общественно-полезные практики и другие формы на добровольной основе в соответствии с выбором участников образовательных отношений и в соответствии с имеющимися возможностями школа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:rsidR="00D07A24" w:rsidRPr="00716B45" w:rsidRDefault="00D07A24" w:rsidP="00D07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Плани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рование внеурочной деятельности</w:t>
      </w:r>
    </w:p>
    <w:p w:rsidR="00D07A24" w:rsidRPr="00876EBF" w:rsidRDefault="00D07A24" w:rsidP="00D0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76EB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Внеурочная деятельность включается в образовательную программу школа в объёме не более 10 часов в неделю.  </w:t>
      </w: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Pr="001A5F3A" w:rsidRDefault="00D07A24" w:rsidP="00D07A2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11"/>
        <w:gridCol w:w="6413"/>
      </w:tblGrid>
      <w:tr w:rsidR="00D07A24" w:rsidRPr="001A5F3A" w:rsidTr="00CF5DCF">
        <w:trPr>
          <w:trHeight w:hRule="exact" w:val="673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A24" w:rsidRPr="001A5F3A" w:rsidRDefault="00D07A24" w:rsidP="00CF5D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b/>
                <w:sz w:val="24"/>
                <w:szCs w:val="24"/>
              </w:rPr>
              <w:t>Модель плана внеурочной деятельности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A24" w:rsidRPr="001A5F3A" w:rsidRDefault="00D07A24" w:rsidP="00CF5D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наполнение</w:t>
            </w:r>
          </w:p>
        </w:tc>
      </w:tr>
      <w:tr w:rsidR="00D07A24" w:rsidRPr="001A5F3A" w:rsidTr="00CF5DCF">
        <w:trPr>
          <w:trHeight w:hRule="exact" w:val="156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A24" w:rsidRPr="001A5F3A" w:rsidRDefault="00D07A24" w:rsidP="00CF5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6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</w:t>
            </w:r>
            <w:proofErr w:type="spellStart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1A5F3A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познавательной</w:t>
            </w:r>
            <w:proofErr w:type="spellEnd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bookmarkEnd w:id="0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24" w:rsidRPr="001A5F3A" w:rsidRDefault="00D07A24" w:rsidP="00D07A24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занятия обучающихся по формированию функциональной грамотности;</w:t>
            </w:r>
          </w:p>
          <w:p w:rsidR="00D07A24" w:rsidRPr="001A5F3A" w:rsidRDefault="00D07A24" w:rsidP="00D07A24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занятия обучающихся с педагогами, сопровождающими проектно-исследовательскую деятельность;</w:t>
            </w:r>
          </w:p>
          <w:p w:rsidR="00D07A24" w:rsidRPr="001A5F3A" w:rsidRDefault="00D07A24" w:rsidP="00D07A24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обучающихся.</w:t>
            </w:r>
          </w:p>
        </w:tc>
      </w:tr>
    </w:tbl>
    <w:p w:rsidR="00D07A24" w:rsidRPr="001A5F3A" w:rsidRDefault="00D07A24" w:rsidP="00D07A24">
      <w:pPr>
        <w:keepNext/>
        <w:keepLines/>
        <w:widowControl w:val="0"/>
        <w:spacing w:before="155" w:after="0" w:line="220" w:lineRule="exact"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D07A24" w:rsidRPr="00C0694B" w:rsidRDefault="00D07A24" w:rsidP="00D0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При организации внеурочной деятельности используются </w:t>
      </w: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>системные занятия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 - программы линейных курсов внеурочной деятельности (на их изучение установлено определенное количество часов в неделю в соответствии с рабочей программой внеурочной деятельности) и </w:t>
      </w: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>несистемные (тематические)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   занятия   внеурочной   деятельности (мероприятия, на их проведение установлено общее количество часов в год в соответствии с программой воспитания и социализации и программами воспитательной работы классных руководителей).</w:t>
      </w:r>
    </w:p>
    <w:p w:rsidR="00D07A24" w:rsidRPr="00C0694B" w:rsidRDefault="00D07A24" w:rsidP="00D0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 xml:space="preserve">Системные занятия 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>реализуются в соответствии с расписанием внеурочной деятельности.</w:t>
      </w:r>
    </w:p>
    <w:p w:rsidR="00D07A24" w:rsidRPr="00C0694B" w:rsidRDefault="00D07A24" w:rsidP="00D0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 xml:space="preserve">Несистемные занятия (мероприятия) 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>реализуются в рамках программы воспитания и программ воспитательной работы классных руководителей.</w:t>
      </w:r>
    </w:p>
    <w:p w:rsidR="00D07A24" w:rsidRPr="00C0694B" w:rsidRDefault="00D07A24" w:rsidP="00D07A2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Мероприятия запланированы и проводятся с учётом основных направлений плана внеурочной деятельности и согласно плану проведения мероприятий, конкурсов, олимпиад, спортивных соревнований. </w:t>
      </w:r>
    </w:p>
    <w:p w:rsidR="00D07A24" w:rsidRPr="00C0694B" w:rsidRDefault="00D07A24" w:rsidP="00D07A2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>Для оптимизации занятий внеурочной деятельности и с учётом требований действующих гигиенических нормативов эти занятия отсутствуют в расписании внеурочной деятельности.</w:t>
      </w: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0"/>
        <w:gridCol w:w="1404"/>
        <w:gridCol w:w="1407"/>
        <w:gridCol w:w="1423"/>
      </w:tblGrid>
      <w:tr w:rsidR="00EF694E" w:rsidRPr="00EF694E" w:rsidTr="001A6756">
        <w:trPr>
          <w:trHeight w:val="29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F694E" w:rsidRPr="00EF694E" w:rsidTr="001A6756">
        <w:trPr>
          <w:trHeight w:val="29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gramEnd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- </w:t>
            </w: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694E" w:rsidRPr="00EF694E" w:rsidTr="001A6756">
        <w:trPr>
          <w:trHeight w:val="29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94E" w:rsidRPr="00EF694E" w:rsidTr="001A6756">
        <w:trPr>
          <w:trHeight w:val="28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грамотность»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94E" w:rsidRPr="00EF694E" w:rsidTr="001A6756">
        <w:trPr>
          <w:trHeight w:val="28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  <w:proofErr w:type="gramEnd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94E" w:rsidRPr="00EF694E" w:rsidTr="001A6756">
        <w:trPr>
          <w:trHeight w:val="29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  <w:proofErr w:type="gramEnd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EF69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«Час здоровья»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94E" w:rsidRPr="00EF694E" w:rsidTr="001A6756">
        <w:trPr>
          <w:trHeight w:val="29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EF69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 xml:space="preserve"> «Клуб говорения на английском языке»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694E" w:rsidRPr="00EF694E" w:rsidTr="001A6756">
        <w:trPr>
          <w:trHeight w:val="292"/>
        </w:trPr>
        <w:tc>
          <w:tcPr>
            <w:tcW w:w="5840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04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7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EF694E" w:rsidRPr="00EF694E" w:rsidRDefault="00EF694E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07A24" w:rsidRDefault="00D07A24" w:rsidP="00D07A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870BE" w:rsidRDefault="00EF694E">
      <w:bookmarkStart w:id="1" w:name="_GoBack"/>
      <w:bookmarkEnd w:id="1"/>
    </w:p>
    <w:sectPr w:rsidR="005870BE" w:rsidSect="0081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65F9B"/>
    <w:multiLevelType w:val="hybridMultilevel"/>
    <w:tmpl w:val="0A9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71FEA"/>
    <w:multiLevelType w:val="hybridMultilevel"/>
    <w:tmpl w:val="B72E0894"/>
    <w:lvl w:ilvl="0" w:tplc="F626A6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A24"/>
    <w:rsid w:val="00193AC4"/>
    <w:rsid w:val="00607970"/>
    <w:rsid w:val="0081179B"/>
    <w:rsid w:val="00D07A24"/>
    <w:rsid w:val="00E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зарета</cp:lastModifiedBy>
  <cp:revision>2</cp:revision>
  <dcterms:created xsi:type="dcterms:W3CDTF">2022-10-21T10:53:00Z</dcterms:created>
  <dcterms:modified xsi:type="dcterms:W3CDTF">2022-10-22T08:19:00Z</dcterms:modified>
</cp:coreProperties>
</file>